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44"/>
          <w:szCs w:val="44"/>
        </w:rPr>
      </w:pPr>
      <w:r>
        <w:rPr>
          <w:rFonts w:hint="eastAsia" w:ascii="仿宋" w:hAnsi="仿宋" w:eastAsia="仿宋" w:cs="仿宋"/>
          <w:sz w:val="44"/>
          <w:szCs w:val="44"/>
        </w:rPr>
        <w:t>关于</w:t>
      </w:r>
      <w:r>
        <w:rPr>
          <w:rFonts w:hint="eastAsia" w:ascii="仿宋" w:hAnsi="仿宋" w:eastAsia="仿宋" w:cs="仿宋"/>
          <w:sz w:val="44"/>
          <w:szCs w:val="44"/>
          <w:lang w:eastAsia="zh-CN"/>
        </w:rPr>
        <w:t>《</w:t>
      </w:r>
      <w:r>
        <w:rPr>
          <w:rFonts w:hint="eastAsia" w:ascii="仿宋" w:hAnsi="仿宋" w:eastAsia="仿宋" w:cs="仿宋"/>
          <w:sz w:val="44"/>
          <w:szCs w:val="44"/>
        </w:rPr>
        <w:t>矿山</w:t>
      </w:r>
      <w:r>
        <w:rPr>
          <w:rFonts w:hint="eastAsia" w:ascii="仿宋" w:hAnsi="仿宋" w:eastAsia="仿宋" w:cs="仿宋"/>
          <w:sz w:val="44"/>
          <w:szCs w:val="44"/>
          <w:lang w:eastAsia="zh-CN"/>
        </w:rPr>
        <w:t>救援规程</w:t>
      </w:r>
      <w:r>
        <w:rPr>
          <w:rFonts w:hint="eastAsia" w:ascii="仿宋" w:hAnsi="仿宋" w:eastAsia="仿宋" w:cs="仿宋"/>
          <w:sz w:val="44"/>
          <w:szCs w:val="44"/>
        </w:rPr>
        <w:t>（</w:t>
      </w:r>
      <w:r>
        <w:rPr>
          <w:rFonts w:hint="eastAsia" w:ascii="仿宋" w:hAnsi="仿宋" w:eastAsia="仿宋" w:cs="仿宋"/>
          <w:sz w:val="44"/>
          <w:szCs w:val="44"/>
          <w:lang w:eastAsia="zh-CN"/>
        </w:rPr>
        <w:t>修订草案</w:t>
      </w:r>
      <w:r>
        <w:rPr>
          <w:rFonts w:hint="eastAsia" w:ascii="仿宋" w:hAnsi="仿宋" w:eastAsia="仿宋" w:cs="仿宋"/>
          <w:sz w:val="44"/>
          <w:szCs w:val="44"/>
        </w:rPr>
        <w:t>）</w:t>
      </w:r>
      <w:r>
        <w:rPr>
          <w:rFonts w:hint="eastAsia" w:ascii="仿宋" w:hAnsi="仿宋" w:eastAsia="仿宋" w:cs="仿宋"/>
          <w:sz w:val="44"/>
          <w:szCs w:val="44"/>
          <w:lang w:eastAsia="zh-CN"/>
        </w:rPr>
        <w:t>》</w:t>
      </w:r>
      <w:r>
        <w:rPr>
          <w:rFonts w:hint="eastAsia" w:ascii="仿宋" w:hAnsi="仿宋" w:eastAsia="仿宋" w:cs="仿宋"/>
          <w:sz w:val="44"/>
          <w:szCs w:val="44"/>
        </w:rPr>
        <w:t>的说明</w:t>
      </w:r>
    </w:p>
    <w:p>
      <w:pPr>
        <w:keepNext w:val="0"/>
        <w:keepLines w:val="0"/>
        <w:pageBreakBefore w:val="0"/>
        <w:kinsoku/>
        <w:wordWrap/>
        <w:overflowPunct/>
        <w:topLinePunct w:val="0"/>
        <w:autoSpaceDE/>
        <w:autoSpaceDN/>
        <w:bidi w:val="0"/>
        <w:snapToGrid w:val="0"/>
        <w:spacing w:line="240" w:lineRule="auto"/>
        <w:ind w:firstLine="560" w:firstLineChars="200"/>
        <w:jc w:val="left"/>
        <w:textAlignment w:val="auto"/>
        <w:rPr>
          <w:rFonts w:hint="eastAsia" w:ascii="仿宋" w:hAnsi="仿宋" w:eastAsia="仿宋" w:cs="仿宋"/>
          <w:bCs/>
          <w:spacing w:val="-2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快速、安全、有效处置矿山生产安全事故，保护矿山职工和救援人员的生命安全，应急管理部组织有关单位和专家，以现行强制性标准《矿山救护规程》（AQ1008-2007）为基础，修订形成了《矿山救援规程（修订草案征求意见稿）》（以下简称《矿山救援规程（修订草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一、修订必要性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适应新时代提升</w:t>
      </w:r>
      <w:r>
        <w:rPr>
          <w:rFonts w:hint="eastAsia" w:ascii="仿宋" w:hAnsi="仿宋" w:eastAsia="仿宋" w:cs="仿宋"/>
          <w:color w:val="000000"/>
          <w:sz w:val="32"/>
          <w:szCs w:val="32"/>
        </w:rPr>
        <w:t>矿山救援能力的需要。</w:t>
      </w:r>
      <w:r>
        <w:rPr>
          <w:rFonts w:hint="eastAsia" w:ascii="仿宋" w:hAnsi="仿宋" w:eastAsia="仿宋" w:cs="仿宋"/>
          <w:bCs/>
          <w:sz w:val="32"/>
          <w:szCs w:val="32"/>
        </w:rPr>
        <w:t>现行</w:t>
      </w:r>
      <w:r>
        <w:rPr>
          <w:rFonts w:hint="eastAsia" w:ascii="仿宋" w:hAnsi="仿宋" w:eastAsia="仿宋" w:cs="仿宋"/>
          <w:bCs/>
          <w:sz w:val="32"/>
          <w:szCs w:val="32"/>
          <w:lang w:eastAsia="zh-CN"/>
        </w:rPr>
        <w:t>安全生产</w:t>
      </w:r>
      <w:r>
        <w:rPr>
          <w:rFonts w:hint="eastAsia" w:ascii="仿宋" w:hAnsi="仿宋" w:eastAsia="仿宋" w:cs="仿宋"/>
          <w:bCs/>
          <w:sz w:val="32"/>
          <w:szCs w:val="32"/>
        </w:rPr>
        <w:t>行业标准《矿山救护规程》</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2007年</w:t>
      </w:r>
      <w:r>
        <w:rPr>
          <w:rFonts w:hint="eastAsia" w:ascii="仿宋" w:hAnsi="仿宋" w:eastAsia="仿宋" w:cs="仿宋"/>
          <w:bCs/>
          <w:sz w:val="32"/>
          <w:szCs w:val="32"/>
        </w:rPr>
        <w:t>发布实施</w:t>
      </w:r>
      <w:r>
        <w:rPr>
          <w:rFonts w:hint="eastAsia" w:ascii="仿宋" w:hAnsi="仿宋" w:eastAsia="仿宋" w:cs="仿宋"/>
          <w:bCs/>
          <w:sz w:val="32"/>
          <w:szCs w:val="32"/>
          <w:lang w:eastAsia="zh-CN"/>
        </w:rPr>
        <w:t>已经</w:t>
      </w:r>
      <w:r>
        <w:rPr>
          <w:rFonts w:hint="eastAsia" w:ascii="仿宋" w:hAnsi="仿宋" w:eastAsia="仿宋" w:cs="仿宋"/>
          <w:bCs/>
          <w:sz w:val="32"/>
          <w:szCs w:val="32"/>
        </w:rPr>
        <w:t>1</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eastAsia="zh-CN"/>
        </w:rPr>
        <w:t>进入新时代，党中央、</w:t>
      </w:r>
      <w:r>
        <w:rPr>
          <w:rFonts w:hint="eastAsia" w:ascii="仿宋" w:hAnsi="仿宋" w:eastAsia="仿宋" w:cs="仿宋"/>
          <w:bCs/>
          <w:sz w:val="32"/>
          <w:szCs w:val="32"/>
        </w:rPr>
        <w:t>国务院</w:t>
      </w:r>
      <w:r>
        <w:rPr>
          <w:rFonts w:hint="eastAsia" w:ascii="仿宋" w:hAnsi="仿宋" w:eastAsia="仿宋" w:cs="仿宋"/>
          <w:bCs/>
          <w:sz w:val="32"/>
          <w:szCs w:val="32"/>
          <w:lang w:eastAsia="zh-CN"/>
        </w:rPr>
        <w:t>对加强</w:t>
      </w:r>
      <w:r>
        <w:rPr>
          <w:rFonts w:hint="eastAsia" w:ascii="仿宋" w:hAnsi="仿宋" w:eastAsia="仿宋" w:cs="仿宋"/>
          <w:bCs/>
          <w:sz w:val="32"/>
          <w:szCs w:val="32"/>
        </w:rPr>
        <w:t>应急救援能力</w:t>
      </w:r>
      <w:r>
        <w:rPr>
          <w:rFonts w:hint="eastAsia" w:ascii="仿宋" w:hAnsi="仿宋" w:eastAsia="仿宋" w:cs="仿宋"/>
          <w:bCs/>
          <w:sz w:val="32"/>
          <w:szCs w:val="32"/>
          <w:lang w:eastAsia="zh-CN"/>
        </w:rPr>
        <w:t>建设提出了许多</w:t>
      </w:r>
      <w:r>
        <w:rPr>
          <w:rFonts w:hint="eastAsia" w:ascii="仿宋" w:hAnsi="仿宋" w:eastAsia="仿宋" w:cs="仿宋"/>
          <w:bCs/>
          <w:sz w:val="32"/>
          <w:szCs w:val="32"/>
        </w:rPr>
        <w:t>新理念</w:t>
      </w:r>
      <w:r>
        <w:rPr>
          <w:rFonts w:hint="eastAsia" w:ascii="仿宋" w:hAnsi="仿宋" w:eastAsia="仿宋" w:cs="仿宋"/>
          <w:bCs/>
          <w:sz w:val="32"/>
          <w:szCs w:val="32"/>
          <w:lang w:eastAsia="zh-CN"/>
        </w:rPr>
        <w:t>、</w:t>
      </w:r>
      <w:r>
        <w:rPr>
          <w:rFonts w:hint="eastAsia" w:ascii="仿宋" w:hAnsi="仿宋" w:eastAsia="仿宋" w:cs="仿宋"/>
          <w:bCs/>
          <w:sz w:val="32"/>
          <w:szCs w:val="32"/>
        </w:rPr>
        <w:t>新要求</w:t>
      </w:r>
      <w:r>
        <w:rPr>
          <w:rFonts w:hint="eastAsia" w:ascii="仿宋" w:hAnsi="仿宋" w:eastAsia="仿宋" w:cs="仿宋"/>
          <w:bCs/>
          <w:sz w:val="32"/>
          <w:szCs w:val="32"/>
          <w:lang w:eastAsia="zh-CN"/>
        </w:rPr>
        <w:t>，科技进步和应急产业发展推动救援技术装备达到了新水平，</w:t>
      </w:r>
      <w:r>
        <w:rPr>
          <w:rFonts w:hint="eastAsia" w:ascii="仿宋" w:hAnsi="仿宋" w:eastAsia="仿宋" w:cs="仿宋"/>
          <w:bCs/>
          <w:sz w:val="32"/>
          <w:szCs w:val="32"/>
        </w:rPr>
        <w:t>近年来</w:t>
      </w:r>
      <w:r>
        <w:rPr>
          <w:rFonts w:hint="eastAsia" w:ascii="仿宋" w:hAnsi="仿宋" w:eastAsia="仿宋" w:cs="仿宋"/>
          <w:bCs/>
          <w:sz w:val="32"/>
          <w:szCs w:val="32"/>
          <w:lang w:eastAsia="zh-CN"/>
        </w:rPr>
        <w:t>事故</w:t>
      </w:r>
      <w:r>
        <w:rPr>
          <w:rFonts w:hint="eastAsia" w:ascii="仿宋" w:hAnsi="仿宋" w:eastAsia="仿宋" w:cs="仿宋"/>
          <w:bCs/>
          <w:sz w:val="32"/>
          <w:szCs w:val="32"/>
        </w:rPr>
        <w:t>救援</w:t>
      </w:r>
      <w:r>
        <w:rPr>
          <w:rFonts w:hint="eastAsia" w:ascii="仿宋" w:hAnsi="仿宋" w:eastAsia="仿宋" w:cs="仿宋"/>
          <w:bCs/>
          <w:sz w:val="32"/>
          <w:szCs w:val="32"/>
          <w:lang w:eastAsia="zh-CN"/>
        </w:rPr>
        <w:t>实践形成了一些更加科学的救援措施，有必要对</w:t>
      </w:r>
      <w:r>
        <w:rPr>
          <w:rFonts w:hint="eastAsia" w:ascii="仿宋" w:hAnsi="仿宋" w:eastAsia="仿宋" w:cs="仿宋"/>
          <w:bCs/>
          <w:sz w:val="32"/>
          <w:szCs w:val="32"/>
        </w:rPr>
        <w:t>《矿山救护规程》</w:t>
      </w:r>
      <w:r>
        <w:rPr>
          <w:rFonts w:hint="eastAsia" w:ascii="仿宋" w:hAnsi="仿宋" w:eastAsia="仿宋" w:cs="仿宋"/>
          <w:bCs/>
          <w:sz w:val="32"/>
          <w:szCs w:val="32"/>
          <w:lang w:eastAsia="zh-CN"/>
        </w:rPr>
        <w:t>作出相应改进，</w:t>
      </w:r>
      <w:r>
        <w:rPr>
          <w:rFonts w:hint="eastAsia" w:ascii="仿宋" w:hAnsi="仿宋" w:eastAsia="仿宋" w:cs="仿宋"/>
          <w:sz w:val="32"/>
          <w:szCs w:val="32"/>
        </w:rPr>
        <w:t>提出新的要求，</w:t>
      </w:r>
      <w:r>
        <w:rPr>
          <w:rFonts w:hint="eastAsia" w:ascii="仿宋" w:hAnsi="仿宋" w:eastAsia="仿宋" w:cs="仿宋"/>
          <w:sz w:val="32"/>
          <w:szCs w:val="32"/>
          <w:lang w:eastAsia="zh-CN"/>
        </w:rPr>
        <w:t>以</w:t>
      </w:r>
      <w:r>
        <w:rPr>
          <w:rFonts w:hint="eastAsia" w:ascii="仿宋" w:hAnsi="仿宋" w:eastAsia="仿宋" w:cs="仿宋"/>
          <w:sz w:val="32"/>
          <w:szCs w:val="32"/>
        </w:rPr>
        <w:t>适应当前</w:t>
      </w:r>
      <w:r>
        <w:rPr>
          <w:rFonts w:hint="eastAsia" w:ascii="仿宋" w:hAnsi="仿宋" w:eastAsia="仿宋" w:cs="仿宋"/>
          <w:sz w:val="32"/>
          <w:szCs w:val="32"/>
          <w:lang w:eastAsia="zh-CN"/>
        </w:rPr>
        <w:t>和今后一个时期</w:t>
      </w:r>
      <w:r>
        <w:rPr>
          <w:rFonts w:hint="eastAsia" w:ascii="仿宋" w:hAnsi="仿宋" w:eastAsia="仿宋" w:cs="仿宋"/>
          <w:sz w:val="32"/>
          <w:szCs w:val="32"/>
        </w:rPr>
        <w:t>矿山救援工作需要。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加强和</w:t>
      </w:r>
      <w:r>
        <w:rPr>
          <w:rFonts w:hint="eastAsia" w:ascii="仿宋" w:hAnsi="仿宋" w:eastAsia="仿宋" w:cs="仿宋"/>
          <w:color w:val="000000"/>
          <w:sz w:val="32"/>
          <w:szCs w:val="32"/>
          <w:lang w:eastAsia="zh-CN"/>
        </w:rPr>
        <w:t>规范矿山救援工作的需要。</w:t>
      </w:r>
      <w:r>
        <w:rPr>
          <w:rFonts w:hint="eastAsia" w:ascii="仿宋" w:hAnsi="仿宋" w:eastAsia="仿宋" w:cs="仿宋"/>
          <w:bCs/>
          <w:sz w:val="32"/>
          <w:szCs w:val="32"/>
          <w:lang w:eastAsia="zh-CN"/>
        </w:rPr>
        <w:t>现行</w:t>
      </w:r>
      <w:r>
        <w:rPr>
          <w:rFonts w:hint="eastAsia" w:ascii="仿宋" w:hAnsi="仿宋" w:eastAsia="仿宋" w:cs="仿宋"/>
          <w:bCs/>
          <w:sz w:val="32"/>
          <w:szCs w:val="32"/>
        </w:rPr>
        <w:t>标准《矿山救护规程》</w:t>
      </w:r>
      <w:r>
        <w:rPr>
          <w:rFonts w:hint="eastAsia" w:ascii="仿宋" w:hAnsi="仿宋" w:eastAsia="仿宋" w:cs="仿宋"/>
          <w:sz w:val="32"/>
          <w:szCs w:val="32"/>
        </w:rPr>
        <w:t>在规范矿山救援工作、保护矿山职工生命安全、减少事故损失等方面发挥了积极作用，但也存在偏重于技术性要求</w:t>
      </w:r>
      <w:r>
        <w:rPr>
          <w:rFonts w:hint="eastAsia" w:ascii="仿宋" w:hAnsi="仿宋" w:eastAsia="仿宋" w:cs="仿宋"/>
          <w:sz w:val="32"/>
          <w:szCs w:val="32"/>
          <w:lang w:eastAsia="zh-CN"/>
        </w:rPr>
        <w:t>、</w:t>
      </w:r>
      <w:r>
        <w:rPr>
          <w:rFonts w:hint="eastAsia" w:ascii="仿宋" w:hAnsi="仿宋" w:eastAsia="仿宋" w:cs="仿宋"/>
          <w:sz w:val="32"/>
          <w:szCs w:val="32"/>
        </w:rPr>
        <w:t>有关单位和矿山企业不重视</w:t>
      </w:r>
      <w:r>
        <w:rPr>
          <w:rFonts w:hint="eastAsia" w:ascii="仿宋" w:hAnsi="仿宋" w:eastAsia="仿宋" w:cs="仿宋"/>
          <w:sz w:val="32"/>
          <w:szCs w:val="32"/>
          <w:lang w:eastAsia="zh-CN"/>
        </w:rPr>
        <w:t>、</w:t>
      </w:r>
      <w:r>
        <w:rPr>
          <w:rFonts w:hint="eastAsia" w:ascii="仿宋" w:hAnsi="仿宋" w:eastAsia="仿宋" w:cs="仿宋"/>
          <w:sz w:val="32"/>
          <w:szCs w:val="32"/>
        </w:rPr>
        <w:t>矿山救援管理工作弱化等问题</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进一步加强矿山救援工作，</w:t>
      </w:r>
      <w:r>
        <w:rPr>
          <w:rFonts w:hint="eastAsia" w:ascii="仿宋" w:hAnsi="仿宋" w:eastAsia="仿宋" w:cs="仿宋"/>
          <w:sz w:val="32"/>
          <w:szCs w:val="32"/>
          <w:lang w:eastAsia="zh-CN"/>
        </w:rPr>
        <w:t>有必要将标准上升为部门规章，提高其法律效力，使其更好发挥作用。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）完善</w:t>
      </w:r>
      <w:r>
        <w:rPr>
          <w:rFonts w:hint="eastAsia" w:ascii="仿宋" w:hAnsi="仿宋" w:eastAsia="仿宋" w:cs="仿宋"/>
          <w:color w:val="000000"/>
          <w:sz w:val="32"/>
          <w:szCs w:val="32"/>
          <w:lang w:eastAsia="zh-CN"/>
        </w:rPr>
        <w:t>应急</w:t>
      </w:r>
      <w:r>
        <w:rPr>
          <w:rFonts w:hint="eastAsia" w:ascii="仿宋" w:hAnsi="仿宋" w:eastAsia="仿宋" w:cs="仿宋"/>
          <w:color w:val="000000"/>
          <w:sz w:val="32"/>
          <w:szCs w:val="32"/>
        </w:rPr>
        <w:t>救援</w:t>
      </w:r>
      <w:r>
        <w:rPr>
          <w:rFonts w:hint="eastAsia" w:ascii="仿宋" w:hAnsi="仿宋" w:eastAsia="仿宋" w:cs="仿宋"/>
          <w:color w:val="000000"/>
          <w:sz w:val="32"/>
          <w:szCs w:val="32"/>
          <w:lang w:eastAsia="zh-CN"/>
        </w:rPr>
        <w:t>法律</w:t>
      </w:r>
      <w:r>
        <w:rPr>
          <w:rFonts w:hint="eastAsia" w:ascii="仿宋" w:hAnsi="仿宋" w:eastAsia="仿宋" w:cs="仿宋"/>
          <w:color w:val="000000"/>
          <w:sz w:val="32"/>
          <w:szCs w:val="32"/>
        </w:rPr>
        <w:t>法规体系的需要。</w:t>
      </w:r>
      <w:r>
        <w:rPr>
          <w:rFonts w:hint="eastAsia" w:ascii="仿宋" w:hAnsi="仿宋" w:eastAsia="仿宋" w:cs="仿宋"/>
          <w:sz w:val="32"/>
          <w:szCs w:val="32"/>
          <w:lang w:val="en-US" w:eastAsia="zh-CN"/>
        </w:rPr>
        <w:t>《中华人民共和国突发事件应对法》</w:t>
      </w:r>
      <w:r>
        <w:rPr>
          <w:rFonts w:hint="eastAsia" w:ascii="仿宋" w:hAnsi="仿宋" w:eastAsia="仿宋" w:cs="仿宋"/>
          <w:sz w:val="32"/>
          <w:szCs w:val="32"/>
        </w:rPr>
        <w:t>《</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安全生产法》《</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矿山安全法》和《</w:t>
      </w:r>
      <w:r>
        <w:rPr>
          <w:rFonts w:hint="eastAsia" w:ascii="仿宋" w:hAnsi="仿宋" w:eastAsia="仿宋" w:cs="仿宋"/>
          <w:sz w:val="32"/>
          <w:szCs w:val="32"/>
          <w:lang w:eastAsia="zh-CN"/>
        </w:rPr>
        <w:t>生产安全事故应急条例</w:t>
      </w:r>
      <w:r>
        <w:rPr>
          <w:rFonts w:hint="eastAsia" w:ascii="仿宋" w:hAnsi="仿宋" w:eastAsia="仿宋" w:cs="仿宋"/>
          <w:sz w:val="32"/>
          <w:szCs w:val="32"/>
        </w:rPr>
        <w:t>》</w:t>
      </w:r>
      <w:r>
        <w:rPr>
          <w:rFonts w:hint="eastAsia" w:ascii="仿宋" w:hAnsi="仿宋" w:eastAsia="仿宋" w:cs="仿宋"/>
          <w:sz w:val="32"/>
          <w:szCs w:val="32"/>
          <w:lang w:eastAsia="zh-CN"/>
        </w:rPr>
        <w:t>等法律法规</w:t>
      </w:r>
      <w:r>
        <w:rPr>
          <w:rFonts w:hint="eastAsia" w:ascii="仿宋" w:hAnsi="仿宋" w:eastAsia="仿宋" w:cs="仿宋"/>
          <w:sz w:val="32"/>
          <w:szCs w:val="32"/>
        </w:rPr>
        <w:t>对</w:t>
      </w:r>
      <w:r>
        <w:rPr>
          <w:rFonts w:hint="eastAsia" w:ascii="仿宋" w:hAnsi="仿宋" w:eastAsia="仿宋" w:cs="仿宋"/>
          <w:color w:val="000000"/>
          <w:sz w:val="32"/>
          <w:szCs w:val="32"/>
        </w:rPr>
        <w:t>应急救援工作</w:t>
      </w:r>
      <w:r>
        <w:rPr>
          <w:rFonts w:hint="eastAsia" w:ascii="仿宋" w:hAnsi="仿宋" w:eastAsia="仿宋" w:cs="仿宋"/>
          <w:sz w:val="32"/>
          <w:szCs w:val="32"/>
        </w:rPr>
        <w:t>规定了</w:t>
      </w:r>
      <w:r>
        <w:rPr>
          <w:rFonts w:hint="eastAsia" w:ascii="仿宋" w:hAnsi="仿宋" w:eastAsia="仿宋" w:cs="仿宋"/>
          <w:color w:val="000000"/>
          <w:sz w:val="32"/>
          <w:szCs w:val="32"/>
        </w:rPr>
        <w:t>原则性的法律条款</w:t>
      </w:r>
      <w:r>
        <w:rPr>
          <w:rFonts w:hint="eastAsia" w:ascii="仿宋" w:hAnsi="仿宋" w:eastAsia="仿宋" w:cs="仿宋"/>
          <w:color w:val="000000"/>
          <w:sz w:val="32"/>
          <w:szCs w:val="32"/>
          <w:lang w:eastAsia="zh-CN"/>
        </w:rPr>
        <w:t>，</w:t>
      </w:r>
      <w:r>
        <w:rPr>
          <w:rFonts w:hint="eastAsia" w:ascii="仿宋" w:hAnsi="仿宋" w:eastAsia="仿宋" w:cs="仿宋"/>
          <w:sz w:val="32"/>
          <w:szCs w:val="32"/>
        </w:rPr>
        <w:t>需要制定一部涵盖矿山救援各方面工作、细化落实和准确执行上位法有关规定的部门规章，为矿山救援工作提供基本、全面的法规制度遵循。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sz w:val="32"/>
          <w:szCs w:val="32"/>
          <w:lang w:val="zh-CN"/>
        </w:rPr>
        <w:t>二、起草过程及征求意见情况</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kern w:val="2"/>
          <w:sz w:val="32"/>
          <w:szCs w:val="32"/>
          <w:lang w:val="en-US" w:eastAsia="zh-CN" w:bidi="ar-SA"/>
        </w:rPr>
        <w:t>2021年，</w:t>
      </w:r>
      <w:r>
        <w:rPr>
          <w:rFonts w:hint="eastAsia" w:ascii="仿宋" w:hAnsi="仿宋" w:eastAsia="仿宋" w:cs="仿宋"/>
          <w:sz w:val="32"/>
          <w:szCs w:val="32"/>
          <w:lang w:val="en-US" w:eastAsia="zh-CN"/>
        </w:rPr>
        <w:t>国家安全生产应急救援中心（以下简称应急救援中心）</w:t>
      </w:r>
      <w:r>
        <w:rPr>
          <w:rFonts w:hint="eastAsia" w:ascii="仿宋" w:hAnsi="仿宋" w:eastAsia="仿宋" w:cs="仿宋"/>
          <w:bCs/>
          <w:sz w:val="32"/>
          <w:szCs w:val="32"/>
          <w:lang w:val="en-US" w:eastAsia="zh-CN"/>
        </w:rPr>
        <w:t>根据加强矿山救援工作需要，</w:t>
      </w:r>
      <w:r>
        <w:rPr>
          <w:rFonts w:hint="eastAsia" w:ascii="仿宋" w:hAnsi="仿宋" w:eastAsia="仿宋" w:cs="仿宋"/>
          <w:sz w:val="32"/>
          <w:szCs w:val="32"/>
          <w:lang w:val="en-US" w:eastAsia="zh-CN"/>
        </w:rPr>
        <w:t>以现行强制性标准《矿山救护规程》（AQ1008-2007）为基础，</w:t>
      </w:r>
      <w:r>
        <w:rPr>
          <w:rFonts w:hint="eastAsia" w:ascii="仿宋" w:hAnsi="仿宋" w:eastAsia="仿宋" w:cs="仿宋"/>
          <w:bCs/>
          <w:sz w:val="32"/>
          <w:szCs w:val="32"/>
          <w:lang w:val="en-US" w:eastAsia="zh-CN"/>
        </w:rPr>
        <w:t>组织有关单位研究起草了《矿山救援规程（修订草案）》，经应急救援中心主任业务办公会议研究审议和修改后，于2022年7月</w:t>
      </w:r>
      <w:r>
        <w:rPr>
          <w:rFonts w:hint="eastAsia" w:ascii="仿宋" w:hAnsi="仿宋" w:eastAsia="仿宋" w:cs="仿宋"/>
          <w:sz w:val="32"/>
          <w:szCs w:val="32"/>
          <w:lang w:val="en-US" w:eastAsia="zh-CN"/>
        </w:rPr>
        <w:t>征求了国家矿山安全监察局、各省级矿山救援管理机构和部分矿山救援队伍的意见，共收到各单位反馈意见建议120条，经组织专家研究，采纳58条、部分采纳13条、未采纳49条，</w:t>
      </w:r>
      <w:r>
        <w:rPr>
          <w:rFonts w:hint="eastAsia" w:ascii="仿宋" w:hAnsi="仿宋" w:eastAsia="仿宋" w:cs="仿宋"/>
          <w:bCs/>
          <w:kern w:val="2"/>
          <w:sz w:val="32"/>
          <w:szCs w:val="32"/>
          <w:lang w:val="en-US" w:eastAsia="zh-CN" w:bidi="ar-SA"/>
        </w:rPr>
        <w:t>应急救援中心</w:t>
      </w:r>
      <w:r>
        <w:rPr>
          <w:rFonts w:hint="eastAsia" w:ascii="仿宋" w:hAnsi="仿宋" w:eastAsia="仿宋" w:cs="仿宋"/>
          <w:sz w:val="32"/>
          <w:szCs w:val="32"/>
          <w:lang w:val="en-US" w:eastAsia="zh-CN"/>
        </w:rPr>
        <w:t>对修订草案修改完善后于2022年9月</w:t>
      </w:r>
      <w:r>
        <w:rPr>
          <w:rFonts w:hint="eastAsia" w:ascii="仿宋" w:hAnsi="仿宋" w:eastAsia="仿宋" w:cs="仿宋"/>
          <w:bCs/>
          <w:sz w:val="32"/>
          <w:szCs w:val="32"/>
          <w:lang w:val="en-US" w:eastAsia="zh-CN"/>
        </w:rPr>
        <w:t>送应急管理部政法司法审</w:t>
      </w:r>
      <w:r>
        <w:rPr>
          <w:rFonts w:hint="eastAsia" w:ascii="仿宋" w:hAnsi="仿宋" w:eastAsia="仿宋" w:cs="仿宋"/>
          <w:sz w:val="32"/>
          <w:szCs w:val="32"/>
          <w:lang w:val="en-US" w:eastAsia="zh-CN"/>
        </w:rPr>
        <w:t>。部政法司向部机关有关司局单位和各省级应急管理部门征求意见，收到各单位反馈意见建议89条，经组织专家研究，采纳39条、部分采纳13条、未采纳37条，对未采纳意见与有关单位沟通并达成一致，进一步修改形成《</w:t>
      </w:r>
      <w:r>
        <w:rPr>
          <w:rFonts w:hint="eastAsia" w:ascii="仿宋" w:hAnsi="仿宋" w:eastAsia="仿宋" w:cs="仿宋"/>
          <w:bCs/>
          <w:sz w:val="32"/>
          <w:szCs w:val="32"/>
          <w:lang w:val="en-US" w:eastAsia="zh-CN"/>
        </w:rPr>
        <w:t>矿山救援</w:t>
      </w:r>
      <w:r>
        <w:rPr>
          <w:rFonts w:hint="eastAsia" w:ascii="仿宋" w:hAnsi="仿宋" w:eastAsia="仿宋" w:cs="仿宋"/>
          <w:sz w:val="32"/>
          <w:szCs w:val="32"/>
          <w:lang w:val="en-US" w:eastAsia="zh-CN"/>
        </w:rPr>
        <w:t>规程（修订草案）》。</w:t>
      </w:r>
    </w:p>
    <w:p>
      <w:pPr>
        <w:pStyle w:val="2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0"/>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eastAsia="zh-CN"/>
        </w:rPr>
        <w:t>三</w:t>
      </w:r>
      <w:r>
        <w:rPr>
          <w:rFonts w:hint="eastAsia" w:ascii="仿宋" w:hAnsi="仿宋" w:eastAsia="仿宋" w:cs="仿宋"/>
          <w:color w:val="000000"/>
          <w:spacing w:val="0"/>
          <w:sz w:val="32"/>
          <w:szCs w:val="32"/>
        </w:rPr>
        <w:t>、基本框架和</w:t>
      </w:r>
      <w:r>
        <w:rPr>
          <w:rFonts w:hint="eastAsia" w:ascii="仿宋" w:hAnsi="仿宋" w:eastAsia="仿宋" w:cs="仿宋"/>
          <w:color w:val="000000"/>
          <w:spacing w:val="0"/>
          <w:sz w:val="32"/>
          <w:szCs w:val="32"/>
          <w:lang w:eastAsia="zh-CN"/>
        </w:rPr>
        <w:t>主要内容</w:t>
      </w:r>
    </w:p>
    <w:p>
      <w:pPr>
        <w:pStyle w:val="2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0"/>
        <w:rPr>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rPr>
        <w:t>《</w:t>
      </w:r>
      <w:r>
        <w:rPr>
          <w:rFonts w:hint="eastAsia" w:ascii="仿宋" w:hAnsi="仿宋" w:eastAsia="仿宋" w:cs="仿宋"/>
          <w:bCs/>
          <w:sz w:val="32"/>
          <w:szCs w:val="32"/>
          <w:lang w:val="en-US" w:eastAsia="zh-CN"/>
        </w:rPr>
        <w:t>矿山救援</w:t>
      </w:r>
      <w:r>
        <w:rPr>
          <w:rFonts w:hint="eastAsia" w:ascii="仿宋" w:hAnsi="仿宋" w:eastAsia="仿宋" w:cs="仿宋"/>
          <w:color w:val="000000"/>
          <w:spacing w:val="0"/>
          <w:sz w:val="32"/>
          <w:szCs w:val="32"/>
          <w:lang w:eastAsia="zh-CN"/>
        </w:rPr>
        <w:t>规程（修订草案）</w:t>
      </w:r>
      <w:r>
        <w:rPr>
          <w:rFonts w:hint="eastAsia" w:ascii="仿宋" w:hAnsi="仿宋" w:eastAsia="仿宋" w:cs="仿宋"/>
          <w:color w:val="000000"/>
          <w:spacing w:val="0"/>
          <w:sz w:val="32"/>
          <w:szCs w:val="32"/>
        </w:rPr>
        <w:t>》包括</w:t>
      </w:r>
      <w:r>
        <w:rPr>
          <w:rFonts w:hint="eastAsia" w:ascii="仿宋" w:hAnsi="仿宋" w:eastAsia="仿宋" w:cs="仿宋"/>
          <w:color w:val="000000"/>
          <w:spacing w:val="0"/>
          <w:sz w:val="32"/>
          <w:szCs w:val="32"/>
          <w:lang w:val="en-US" w:eastAsia="zh-CN"/>
        </w:rPr>
        <w:t>9</w:t>
      </w:r>
      <w:r>
        <w:rPr>
          <w:rFonts w:hint="eastAsia" w:ascii="仿宋" w:hAnsi="仿宋" w:eastAsia="仿宋" w:cs="仿宋"/>
          <w:color w:val="000000"/>
          <w:spacing w:val="0"/>
          <w:sz w:val="32"/>
          <w:szCs w:val="32"/>
        </w:rPr>
        <w:t>章</w:t>
      </w:r>
      <w:r>
        <w:rPr>
          <w:rFonts w:hint="eastAsia" w:ascii="仿宋" w:hAnsi="仿宋" w:eastAsia="仿宋" w:cs="仿宋"/>
          <w:color w:val="000000"/>
          <w:spacing w:val="0"/>
          <w:sz w:val="32"/>
          <w:szCs w:val="32"/>
          <w:lang w:eastAsia="zh-CN"/>
        </w:rPr>
        <w:t>及</w:t>
      </w:r>
      <w:r>
        <w:rPr>
          <w:rFonts w:hint="eastAsia" w:ascii="仿宋" w:hAnsi="仿宋" w:eastAsia="仿宋" w:cs="仿宋"/>
          <w:color w:val="000000"/>
          <w:spacing w:val="0"/>
          <w:sz w:val="32"/>
          <w:szCs w:val="32"/>
        </w:rPr>
        <w:t>附则</w:t>
      </w:r>
      <w:r>
        <w:rPr>
          <w:rFonts w:hint="eastAsia" w:ascii="仿宋" w:hAnsi="仿宋" w:eastAsia="仿宋" w:cs="仿宋"/>
          <w:color w:val="000000"/>
          <w:spacing w:val="0"/>
          <w:sz w:val="32"/>
          <w:szCs w:val="32"/>
          <w:lang w:eastAsia="zh-CN"/>
        </w:rPr>
        <w:t>和附录</w:t>
      </w:r>
      <w:r>
        <w:rPr>
          <w:rFonts w:hint="eastAsia" w:ascii="仿宋" w:hAnsi="仿宋" w:eastAsia="仿宋" w:cs="仿宋"/>
          <w:color w:val="000000"/>
          <w:spacing w:val="0"/>
          <w:sz w:val="32"/>
          <w:szCs w:val="32"/>
        </w:rPr>
        <w:t>，共</w:t>
      </w:r>
      <w:r>
        <w:rPr>
          <w:rFonts w:hint="eastAsia" w:ascii="仿宋" w:hAnsi="仿宋" w:eastAsia="仿宋" w:cs="仿宋"/>
          <w:color w:val="000000"/>
          <w:spacing w:val="0"/>
          <w:sz w:val="32"/>
          <w:szCs w:val="32"/>
          <w:lang w:val="en-US" w:eastAsia="zh-CN"/>
        </w:rPr>
        <w:t>170</w:t>
      </w:r>
      <w:r>
        <w:rPr>
          <w:rFonts w:hint="eastAsia" w:ascii="仿宋" w:hAnsi="仿宋" w:eastAsia="仿宋" w:cs="仿宋"/>
          <w:color w:val="000000"/>
          <w:spacing w:val="0"/>
          <w:sz w:val="32"/>
          <w:szCs w:val="32"/>
        </w:rPr>
        <w:t>条</w:t>
      </w:r>
      <w:r>
        <w:rPr>
          <w:rFonts w:hint="eastAsia" w:ascii="仿宋" w:hAnsi="仿宋" w:eastAsia="仿宋" w:cs="仿宋"/>
          <w:color w:val="000000"/>
          <w:spacing w:val="0"/>
          <w:sz w:val="32"/>
          <w:szCs w:val="32"/>
          <w:lang w:eastAsia="zh-CN"/>
        </w:rPr>
        <w:t>和</w:t>
      </w:r>
      <w:r>
        <w:rPr>
          <w:rFonts w:hint="eastAsia" w:ascii="仿宋" w:hAnsi="仿宋" w:eastAsia="仿宋" w:cs="仿宋"/>
          <w:color w:val="000000"/>
          <w:spacing w:val="0"/>
          <w:sz w:val="32"/>
          <w:szCs w:val="32"/>
          <w:lang w:val="en-US" w:eastAsia="zh-CN"/>
        </w:rPr>
        <w:t>11个附录</w:t>
      </w:r>
      <w:r>
        <w:rPr>
          <w:rFonts w:hint="eastAsia" w:ascii="仿宋" w:hAnsi="仿宋" w:eastAsia="仿宋" w:cs="仿宋"/>
          <w:color w:val="000000"/>
          <w:spacing w:val="0"/>
          <w:sz w:val="32"/>
          <w:szCs w:val="32"/>
          <w:lang w:eastAsia="zh-CN"/>
        </w:rPr>
        <w:t>，主要内容如下：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第一章总则，</w:t>
      </w:r>
      <w:r>
        <w:rPr>
          <w:rFonts w:hint="eastAsia" w:ascii="仿宋" w:hAnsi="仿宋" w:eastAsia="仿宋" w:cs="仿宋"/>
          <w:sz w:val="32"/>
          <w:szCs w:val="32"/>
        </w:rPr>
        <w:t>主要明确目的、依据和适用范围，</w:t>
      </w:r>
      <w:r>
        <w:rPr>
          <w:rFonts w:hint="eastAsia" w:ascii="仿宋" w:hAnsi="仿宋" w:eastAsia="仿宋" w:cs="仿宋"/>
          <w:sz w:val="32"/>
          <w:szCs w:val="32"/>
          <w:lang w:eastAsia="zh-CN"/>
        </w:rPr>
        <w:t>提出</w:t>
      </w:r>
      <w:r>
        <w:rPr>
          <w:rFonts w:hint="eastAsia" w:ascii="仿宋" w:hAnsi="仿宋" w:eastAsia="仿宋" w:cs="仿宋"/>
          <w:sz w:val="32"/>
          <w:szCs w:val="32"/>
        </w:rPr>
        <w:t>矿山救援工作</w:t>
      </w:r>
      <w:r>
        <w:rPr>
          <w:rFonts w:hint="eastAsia" w:ascii="仿宋" w:hAnsi="仿宋" w:eastAsia="仿宋" w:cs="仿宋"/>
          <w:sz w:val="32"/>
          <w:szCs w:val="32"/>
          <w:lang w:eastAsia="zh-CN"/>
        </w:rPr>
        <w:t>理念</w:t>
      </w:r>
      <w:r>
        <w:rPr>
          <w:rFonts w:hint="eastAsia" w:ascii="仿宋" w:hAnsi="仿宋" w:eastAsia="仿宋" w:cs="仿宋"/>
          <w:sz w:val="32"/>
          <w:szCs w:val="32"/>
        </w:rPr>
        <w:t>、</w:t>
      </w:r>
      <w:r>
        <w:rPr>
          <w:rFonts w:hint="eastAsia" w:ascii="仿宋" w:hAnsi="仿宋" w:eastAsia="仿宋" w:cs="仿宋"/>
          <w:sz w:val="32"/>
          <w:szCs w:val="32"/>
          <w:lang w:eastAsia="zh-CN"/>
        </w:rPr>
        <w:t>指导原则，规定</w:t>
      </w:r>
      <w:r>
        <w:rPr>
          <w:rFonts w:hint="eastAsia" w:ascii="仿宋" w:hAnsi="仿宋" w:eastAsia="仿宋" w:cs="仿宋"/>
          <w:sz w:val="32"/>
          <w:szCs w:val="32"/>
        </w:rPr>
        <w:t>矿山企业应急</w:t>
      </w:r>
      <w:r>
        <w:rPr>
          <w:rFonts w:hint="eastAsia" w:ascii="仿宋" w:hAnsi="仿宋" w:eastAsia="仿宋" w:cs="仿宋"/>
          <w:sz w:val="32"/>
          <w:szCs w:val="32"/>
          <w:lang w:eastAsia="zh-CN"/>
        </w:rPr>
        <w:t>救援工作</w:t>
      </w:r>
      <w:r>
        <w:rPr>
          <w:rFonts w:hint="eastAsia" w:ascii="仿宋" w:hAnsi="仿宋" w:eastAsia="仿宋" w:cs="仿宋"/>
          <w:sz w:val="32"/>
          <w:szCs w:val="32"/>
        </w:rPr>
        <w:t>责任、矿山救援队</w:t>
      </w:r>
      <w:r>
        <w:rPr>
          <w:rFonts w:hint="eastAsia" w:ascii="仿宋" w:hAnsi="仿宋" w:eastAsia="仿宋" w:cs="仿宋"/>
          <w:sz w:val="32"/>
          <w:szCs w:val="32"/>
          <w:lang w:eastAsia="zh-CN"/>
        </w:rPr>
        <w:t>建设基本要求等</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应急救援队伍、第三章救援装备与设施、</w:t>
      </w: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章</w:t>
      </w:r>
      <w:r>
        <w:rPr>
          <w:rFonts w:hint="eastAsia" w:ascii="仿宋" w:hAnsi="仿宋" w:eastAsia="仿宋" w:cs="仿宋"/>
          <w:sz w:val="32"/>
          <w:szCs w:val="32"/>
          <w:lang w:eastAsia="zh-CN"/>
        </w:rPr>
        <w:t>救援培训与训练</w:t>
      </w:r>
      <w:r>
        <w:rPr>
          <w:rFonts w:hint="eastAsia" w:ascii="仿宋" w:hAnsi="仿宋" w:eastAsia="仿宋" w:cs="仿宋"/>
          <w:sz w:val="32"/>
          <w:szCs w:val="32"/>
        </w:rPr>
        <w:t>，</w:t>
      </w:r>
      <w:r>
        <w:rPr>
          <w:rFonts w:hint="eastAsia" w:ascii="仿宋" w:hAnsi="仿宋" w:eastAsia="仿宋" w:cs="仿宋"/>
          <w:sz w:val="32"/>
          <w:szCs w:val="32"/>
          <w:lang w:eastAsia="zh-CN"/>
        </w:rPr>
        <w:t>规定了</w:t>
      </w:r>
      <w:r>
        <w:rPr>
          <w:rFonts w:hint="eastAsia" w:ascii="仿宋" w:hAnsi="仿宋" w:eastAsia="仿宋" w:cs="仿宋"/>
          <w:sz w:val="32"/>
          <w:szCs w:val="32"/>
        </w:rPr>
        <w:t>矿山应急救援准备相关工作，</w:t>
      </w:r>
      <w:r>
        <w:rPr>
          <w:rFonts w:hint="eastAsia" w:ascii="仿宋" w:hAnsi="仿宋" w:eastAsia="仿宋" w:cs="仿宋"/>
          <w:sz w:val="32"/>
          <w:szCs w:val="32"/>
          <w:lang w:eastAsia="zh-CN"/>
        </w:rPr>
        <w:t>主要</w:t>
      </w:r>
      <w:r>
        <w:rPr>
          <w:rFonts w:hint="eastAsia" w:ascii="仿宋" w:hAnsi="仿宋" w:eastAsia="仿宋" w:cs="仿宋"/>
          <w:sz w:val="32"/>
          <w:szCs w:val="32"/>
        </w:rPr>
        <w:t>包括</w:t>
      </w:r>
      <w:r>
        <w:rPr>
          <w:rFonts w:hint="eastAsia" w:ascii="仿宋" w:hAnsi="仿宋" w:eastAsia="仿宋" w:cs="仿宋"/>
          <w:sz w:val="32"/>
          <w:szCs w:val="32"/>
          <w:lang w:eastAsia="zh-CN"/>
        </w:rPr>
        <w:t>矿山救援队的组织与职责、建设与管理、基本</w:t>
      </w:r>
      <w:r>
        <w:rPr>
          <w:rFonts w:hint="eastAsia" w:ascii="仿宋" w:hAnsi="仿宋" w:eastAsia="仿宋" w:cs="仿宋"/>
          <w:sz w:val="32"/>
          <w:szCs w:val="32"/>
        </w:rPr>
        <w:t>救援装备与设施</w:t>
      </w:r>
      <w:r>
        <w:rPr>
          <w:rFonts w:hint="eastAsia" w:ascii="仿宋" w:hAnsi="仿宋" w:eastAsia="仿宋" w:cs="仿宋"/>
          <w:sz w:val="32"/>
          <w:szCs w:val="32"/>
          <w:lang w:eastAsia="zh-CN"/>
        </w:rPr>
        <w:t>配备、</w:t>
      </w:r>
      <w:r>
        <w:rPr>
          <w:rFonts w:hint="eastAsia" w:ascii="仿宋" w:hAnsi="仿宋" w:eastAsia="仿宋" w:cs="仿宋"/>
          <w:sz w:val="32"/>
          <w:szCs w:val="32"/>
        </w:rPr>
        <w:t>救援培训与训练</w:t>
      </w:r>
      <w:r>
        <w:rPr>
          <w:rFonts w:hint="eastAsia" w:ascii="仿宋" w:hAnsi="仿宋" w:eastAsia="仿宋" w:cs="仿宋"/>
          <w:sz w:val="32"/>
          <w:szCs w:val="32"/>
          <w:lang w:eastAsia="zh-CN"/>
        </w:rPr>
        <w:t>基本内容及要求</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第五章应急救援一般规定、</w:t>
      </w:r>
      <w:r>
        <w:rPr>
          <w:rFonts w:hint="eastAsia" w:ascii="仿宋" w:hAnsi="仿宋" w:eastAsia="仿宋" w:cs="仿宋"/>
          <w:sz w:val="32"/>
          <w:szCs w:val="32"/>
        </w:rPr>
        <w:t>第六章救援方法和行动原则</w:t>
      </w:r>
      <w:r>
        <w:rPr>
          <w:rFonts w:hint="eastAsia" w:ascii="仿宋" w:hAnsi="仿宋" w:eastAsia="仿宋" w:cs="仿宋"/>
          <w:sz w:val="32"/>
          <w:szCs w:val="32"/>
          <w:lang w:eastAsia="zh-CN"/>
        </w:rPr>
        <w:t>、第七章现场急救</w:t>
      </w:r>
      <w:r>
        <w:rPr>
          <w:rFonts w:hint="eastAsia" w:ascii="仿宋" w:hAnsi="仿宋" w:eastAsia="仿宋" w:cs="仿宋"/>
          <w:sz w:val="32"/>
          <w:szCs w:val="32"/>
        </w:rPr>
        <w:t>，提出了矿山事故</w:t>
      </w:r>
      <w:r>
        <w:rPr>
          <w:rFonts w:hint="eastAsia" w:ascii="仿宋" w:hAnsi="仿宋" w:eastAsia="仿宋" w:cs="仿宋"/>
          <w:sz w:val="32"/>
          <w:szCs w:val="32"/>
          <w:lang w:eastAsia="zh-CN"/>
        </w:rPr>
        <w:t>应急</w:t>
      </w:r>
      <w:r>
        <w:rPr>
          <w:rFonts w:hint="eastAsia" w:ascii="仿宋" w:hAnsi="仿宋" w:eastAsia="仿宋" w:cs="仿宋"/>
          <w:sz w:val="32"/>
          <w:szCs w:val="32"/>
        </w:rPr>
        <w:t>救援的相关规定，包括三个方面：一是在矿山事故先期处置、救援队</w:t>
      </w:r>
      <w:r>
        <w:rPr>
          <w:rFonts w:hint="eastAsia" w:ascii="仿宋" w:hAnsi="仿宋" w:eastAsia="仿宋" w:cs="仿宋"/>
          <w:sz w:val="32"/>
          <w:szCs w:val="32"/>
          <w:lang w:eastAsia="zh-CN"/>
        </w:rPr>
        <w:t>接警</w:t>
      </w:r>
      <w:r>
        <w:rPr>
          <w:rFonts w:hint="eastAsia" w:ascii="仿宋" w:hAnsi="仿宋" w:eastAsia="仿宋" w:cs="仿宋"/>
          <w:sz w:val="32"/>
          <w:szCs w:val="32"/>
        </w:rPr>
        <w:t>出动、救援指挥、救援保障、灾区行动基本要求、灾区</w:t>
      </w:r>
      <w:r>
        <w:rPr>
          <w:rFonts w:hint="eastAsia" w:ascii="仿宋" w:hAnsi="仿宋" w:eastAsia="仿宋" w:cs="仿宋"/>
          <w:sz w:val="32"/>
          <w:szCs w:val="32"/>
          <w:lang w:eastAsia="zh-CN"/>
        </w:rPr>
        <w:t>探测</w:t>
      </w:r>
      <w:r>
        <w:rPr>
          <w:rFonts w:hint="eastAsia" w:ascii="仿宋" w:hAnsi="仿宋" w:eastAsia="仿宋" w:cs="仿宋"/>
          <w:sz w:val="32"/>
          <w:szCs w:val="32"/>
        </w:rPr>
        <w:t>等方面作出规定</w:t>
      </w:r>
      <w:r>
        <w:rPr>
          <w:rFonts w:hint="eastAsia" w:ascii="仿宋" w:hAnsi="仿宋" w:eastAsia="仿宋" w:cs="仿宋"/>
          <w:sz w:val="32"/>
          <w:szCs w:val="32"/>
          <w:lang w:eastAsia="zh-CN"/>
        </w:rPr>
        <w:t>。</w:t>
      </w:r>
      <w:r>
        <w:rPr>
          <w:rFonts w:hint="eastAsia" w:ascii="仿宋" w:hAnsi="仿宋" w:eastAsia="仿宋" w:cs="仿宋"/>
          <w:sz w:val="32"/>
          <w:szCs w:val="32"/>
        </w:rPr>
        <w:t>二是对煤矿</w:t>
      </w:r>
      <w:r>
        <w:rPr>
          <w:rFonts w:hint="eastAsia" w:ascii="仿宋" w:hAnsi="仿宋" w:eastAsia="仿宋" w:cs="仿宋"/>
          <w:sz w:val="32"/>
          <w:szCs w:val="32"/>
          <w:lang w:eastAsia="zh-CN"/>
        </w:rPr>
        <w:t>、</w:t>
      </w:r>
      <w:r>
        <w:rPr>
          <w:rFonts w:hint="eastAsia" w:ascii="仿宋" w:hAnsi="仿宋" w:eastAsia="仿宋" w:cs="仿宋"/>
          <w:sz w:val="32"/>
          <w:szCs w:val="32"/>
        </w:rPr>
        <w:t>金属非金属矿山</w:t>
      </w:r>
      <w:r>
        <w:rPr>
          <w:rFonts w:hint="eastAsia" w:ascii="仿宋" w:hAnsi="仿宋" w:eastAsia="仿宋" w:cs="仿宋"/>
          <w:sz w:val="32"/>
          <w:szCs w:val="32"/>
          <w:lang w:eastAsia="zh-CN"/>
        </w:rPr>
        <w:t>及尾矿库易发的</w:t>
      </w:r>
      <w:r>
        <w:rPr>
          <w:rFonts w:hint="eastAsia" w:ascii="仿宋" w:hAnsi="仿宋" w:eastAsia="仿宋" w:cs="仿宋"/>
          <w:sz w:val="32"/>
          <w:szCs w:val="32"/>
          <w:lang w:val="en-US" w:eastAsia="zh-CN"/>
        </w:rPr>
        <w:t>八</w:t>
      </w:r>
      <w:r>
        <w:rPr>
          <w:rFonts w:hint="eastAsia" w:ascii="仿宋" w:hAnsi="仿宋" w:eastAsia="仿宋" w:cs="仿宋"/>
          <w:sz w:val="32"/>
          <w:szCs w:val="32"/>
        </w:rPr>
        <w:t>大类事故的救援方法和行动原则作出规定</w:t>
      </w:r>
      <w:r>
        <w:rPr>
          <w:rFonts w:hint="eastAsia" w:ascii="仿宋" w:hAnsi="仿宋" w:eastAsia="仿宋" w:cs="仿宋"/>
          <w:sz w:val="32"/>
          <w:szCs w:val="32"/>
          <w:lang w:eastAsia="zh-CN"/>
        </w:rPr>
        <w:t>。</w:t>
      </w:r>
      <w:r>
        <w:rPr>
          <w:rFonts w:hint="eastAsia" w:ascii="仿宋" w:hAnsi="仿宋" w:eastAsia="仿宋" w:cs="仿宋"/>
          <w:sz w:val="32"/>
          <w:szCs w:val="32"/>
        </w:rPr>
        <w:t>三是对</w:t>
      </w:r>
      <w:r>
        <w:rPr>
          <w:rFonts w:hint="eastAsia" w:ascii="仿宋" w:hAnsi="仿宋" w:eastAsia="仿宋" w:cs="仿宋"/>
          <w:sz w:val="32"/>
          <w:szCs w:val="32"/>
          <w:lang w:eastAsia="zh-CN"/>
        </w:rPr>
        <w:t>应急救援人员</w:t>
      </w:r>
      <w:r>
        <w:rPr>
          <w:rFonts w:hint="eastAsia" w:ascii="仿宋" w:hAnsi="仿宋" w:eastAsia="仿宋" w:cs="仿宋"/>
          <w:sz w:val="32"/>
          <w:szCs w:val="32"/>
        </w:rPr>
        <w:t>应当掌握的现场急救知识和急救措施作出规定。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第八章预防性安全检查和安全技术工作，</w:t>
      </w:r>
      <w:r>
        <w:rPr>
          <w:rFonts w:hint="eastAsia" w:ascii="仿宋" w:hAnsi="仿宋" w:eastAsia="仿宋" w:cs="仿宋"/>
          <w:sz w:val="32"/>
          <w:szCs w:val="32"/>
          <w:lang w:val="en-US" w:eastAsia="zh-CN"/>
        </w:rPr>
        <w:t>规定了救援队为矿山企业提供安全技术服务、加强应急准备和开展安全风险防范的相关要求，包括开展预防性安全检查和参加各种安全技术工作的主要内容和基本要求。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第九章经费和</w:t>
      </w:r>
      <w:r>
        <w:rPr>
          <w:rFonts w:hint="eastAsia" w:ascii="仿宋" w:hAnsi="仿宋" w:eastAsia="仿宋" w:cs="仿宋"/>
          <w:sz w:val="32"/>
          <w:szCs w:val="32"/>
          <w:lang w:eastAsia="zh-CN"/>
        </w:rPr>
        <w:t>职业</w:t>
      </w:r>
      <w:r>
        <w:rPr>
          <w:rFonts w:hint="eastAsia" w:ascii="仿宋" w:hAnsi="仿宋" w:eastAsia="仿宋" w:cs="仿宋"/>
          <w:sz w:val="32"/>
          <w:szCs w:val="32"/>
        </w:rPr>
        <w:t>保障</w:t>
      </w:r>
      <w:r>
        <w:rPr>
          <w:rFonts w:hint="eastAsia" w:ascii="仿宋" w:hAnsi="仿宋" w:eastAsia="仿宋" w:cs="仿宋"/>
          <w:sz w:val="32"/>
          <w:szCs w:val="32"/>
          <w:lang w:eastAsia="zh-CN"/>
        </w:rPr>
        <w:t>，</w:t>
      </w:r>
      <w:r>
        <w:rPr>
          <w:rFonts w:hint="eastAsia" w:ascii="仿宋" w:hAnsi="仿宋" w:eastAsia="仿宋" w:cs="仿宋"/>
          <w:sz w:val="32"/>
          <w:szCs w:val="32"/>
        </w:rPr>
        <w:t>明确了</w:t>
      </w:r>
      <w:r>
        <w:rPr>
          <w:rFonts w:hint="eastAsia" w:ascii="仿宋" w:hAnsi="仿宋" w:eastAsia="仿宋" w:cs="仿宋"/>
          <w:sz w:val="32"/>
          <w:szCs w:val="32"/>
          <w:lang w:eastAsia="zh-CN"/>
        </w:rPr>
        <w:t>矿山</w:t>
      </w:r>
      <w:r>
        <w:rPr>
          <w:rFonts w:hint="eastAsia" w:ascii="仿宋" w:hAnsi="仿宋" w:eastAsia="仿宋" w:cs="仿宋"/>
          <w:sz w:val="32"/>
          <w:szCs w:val="32"/>
        </w:rPr>
        <w:t>救援队建设运行经费保障</w:t>
      </w:r>
      <w:r>
        <w:rPr>
          <w:rFonts w:hint="eastAsia" w:ascii="仿宋" w:hAnsi="仿宋" w:eastAsia="仿宋" w:cs="仿宋"/>
          <w:sz w:val="32"/>
          <w:szCs w:val="32"/>
          <w:lang w:eastAsia="zh-CN"/>
        </w:rPr>
        <w:t>和应急救援人员职业</w:t>
      </w:r>
      <w:r>
        <w:rPr>
          <w:rFonts w:hint="eastAsia" w:ascii="仿宋" w:hAnsi="仿宋" w:eastAsia="仿宋" w:cs="仿宋"/>
          <w:sz w:val="32"/>
          <w:szCs w:val="32"/>
        </w:rPr>
        <w:t>保障相关规定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附则</w:t>
      </w:r>
      <w:r>
        <w:rPr>
          <w:rFonts w:hint="eastAsia" w:ascii="仿宋" w:hAnsi="仿宋" w:eastAsia="仿宋" w:cs="仿宋"/>
          <w:sz w:val="32"/>
          <w:szCs w:val="32"/>
          <w:lang w:val="en-US" w:eastAsia="zh-CN"/>
        </w:rPr>
        <w:t>明确了本规程专业用语的含义，规定了本规程的实施时间</w:t>
      </w:r>
      <w:r>
        <w:rPr>
          <w:rFonts w:hint="eastAsia" w:ascii="仿宋" w:hAnsi="仿宋" w:eastAsia="仿宋" w:cs="仿宋"/>
          <w:sz w:val="32"/>
          <w:szCs w:val="32"/>
        </w:rPr>
        <w:t>。</w:t>
      </w:r>
      <w:r>
        <w:rPr>
          <w:rFonts w:hint="eastAsia" w:ascii="仿宋" w:hAnsi="仿宋" w:eastAsia="仿宋" w:cs="仿宋"/>
          <w:sz w:val="32"/>
          <w:szCs w:val="32"/>
          <w:lang w:eastAsia="zh-CN"/>
        </w:rPr>
        <w:t>附录列出了本规程部分条款规定的技术装备基本要求。</w:t>
      </w:r>
    </w:p>
    <w:p>
      <w:pPr>
        <w:pStyle w:val="2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0"/>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lang w:eastAsia="zh-CN"/>
        </w:rPr>
        <w:t>四</w:t>
      </w:r>
      <w:r>
        <w:rPr>
          <w:rFonts w:hint="eastAsia" w:ascii="仿宋" w:hAnsi="仿宋" w:eastAsia="仿宋" w:cs="仿宋"/>
          <w:color w:val="000000"/>
          <w:spacing w:val="0"/>
          <w:sz w:val="32"/>
          <w:szCs w:val="32"/>
        </w:rPr>
        <w:t>、主要</w:t>
      </w:r>
      <w:r>
        <w:rPr>
          <w:rFonts w:hint="eastAsia" w:ascii="仿宋" w:hAnsi="仿宋" w:eastAsia="仿宋" w:cs="仿宋"/>
          <w:color w:val="000000"/>
          <w:spacing w:val="0"/>
          <w:sz w:val="32"/>
          <w:szCs w:val="32"/>
          <w:lang w:eastAsia="zh-CN"/>
        </w:rPr>
        <w:t>修改</w:t>
      </w:r>
      <w:r>
        <w:rPr>
          <w:rFonts w:hint="eastAsia" w:ascii="仿宋" w:hAnsi="仿宋" w:eastAsia="仿宋" w:cs="仿宋"/>
          <w:color w:val="000000"/>
          <w:spacing w:val="0"/>
          <w:sz w:val="32"/>
          <w:szCs w:val="32"/>
        </w:rPr>
        <w:t>内容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color w:val="000000"/>
          <w:spacing w:val="0"/>
          <w:sz w:val="32"/>
          <w:szCs w:val="32"/>
        </w:rPr>
        <w:t>《</w:t>
      </w:r>
      <w:r>
        <w:rPr>
          <w:rFonts w:hint="eastAsia" w:ascii="仿宋" w:hAnsi="仿宋" w:eastAsia="仿宋" w:cs="仿宋"/>
          <w:bCs/>
          <w:sz w:val="32"/>
          <w:szCs w:val="32"/>
          <w:lang w:val="en-US" w:eastAsia="zh-CN"/>
        </w:rPr>
        <w:t>矿山救援</w:t>
      </w:r>
      <w:r>
        <w:rPr>
          <w:rFonts w:hint="eastAsia" w:ascii="仿宋" w:hAnsi="仿宋" w:eastAsia="仿宋" w:cs="仿宋"/>
          <w:color w:val="000000"/>
          <w:spacing w:val="0"/>
          <w:sz w:val="32"/>
          <w:szCs w:val="32"/>
          <w:lang w:eastAsia="zh-CN"/>
        </w:rPr>
        <w:t>规程（修订草案）</w:t>
      </w:r>
      <w:r>
        <w:rPr>
          <w:rFonts w:hint="eastAsia" w:ascii="仿宋" w:hAnsi="仿宋" w:eastAsia="仿宋" w:cs="仿宋"/>
          <w:color w:val="000000"/>
          <w:spacing w:val="0"/>
          <w:sz w:val="32"/>
          <w:szCs w:val="32"/>
        </w:rPr>
        <w:t>》</w:t>
      </w:r>
      <w:r>
        <w:rPr>
          <w:rFonts w:hint="eastAsia" w:ascii="仿宋" w:hAnsi="仿宋" w:eastAsia="仿宋" w:cs="仿宋"/>
          <w:kern w:val="0"/>
          <w:sz w:val="32"/>
          <w:szCs w:val="32"/>
          <w:lang w:val="zh-CN"/>
        </w:rPr>
        <w:t>以现行《矿山救护规程》</w:t>
      </w:r>
      <w:r>
        <w:rPr>
          <w:rFonts w:hint="eastAsia" w:ascii="仿宋" w:hAnsi="仿宋" w:eastAsia="仿宋" w:cs="仿宋"/>
          <w:sz w:val="32"/>
          <w:szCs w:val="32"/>
          <w:lang w:val="en-US" w:eastAsia="zh-CN"/>
        </w:rPr>
        <w:t>（AQ1008-2007）</w:t>
      </w:r>
      <w:r>
        <w:rPr>
          <w:rFonts w:hint="eastAsia" w:ascii="仿宋" w:hAnsi="仿宋" w:eastAsia="仿宋" w:cs="仿宋"/>
          <w:kern w:val="0"/>
          <w:sz w:val="32"/>
          <w:szCs w:val="32"/>
          <w:lang w:val="zh-CN"/>
        </w:rPr>
        <w:t>为基础，经多次研究和征求意见，修改、补充、完善了相关内容，主要体现在：</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体现了把人的生命安全放在首位的应急救援理念。</w:t>
      </w:r>
      <w:r>
        <w:rPr>
          <w:rFonts w:hint="eastAsia" w:ascii="仿宋" w:hAnsi="仿宋" w:eastAsia="仿宋" w:cs="仿宋"/>
          <w:color w:val="000000"/>
          <w:sz w:val="32"/>
          <w:szCs w:val="32"/>
        </w:rPr>
        <w:t>增加了</w:t>
      </w:r>
      <w:r>
        <w:rPr>
          <w:rFonts w:hint="eastAsia" w:ascii="仿宋" w:hAnsi="仿宋" w:eastAsia="仿宋" w:cs="仿宋"/>
          <w:sz w:val="32"/>
          <w:szCs w:val="32"/>
        </w:rPr>
        <w:t>矿山救援工作应当以人为本，坚持人民至上、生命至上，</w:t>
      </w:r>
      <w:r>
        <w:rPr>
          <w:rFonts w:hint="eastAsia" w:ascii="仿宋" w:hAnsi="仿宋" w:eastAsia="仿宋" w:cs="仿宋"/>
          <w:sz w:val="32"/>
          <w:szCs w:val="32"/>
          <w:lang w:val="en-US" w:eastAsia="zh-CN"/>
        </w:rPr>
        <w:t>贯彻科学施救原则，全力以赴抢救遇险人员，确保救援人员安全，防范次生衍生事故</w:t>
      </w:r>
      <w:r>
        <w:rPr>
          <w:rFonts w:hint="eastAsia" w:ascii="仿宋" w:hAnsi="仿宋" w:eastAsia="仿宋" w:cs="仿宋"/>
          <w:sz w:val="32"/>
          <w:szCs w:val="32"/>
          <w:lang w:eastAsia="zh-CN"/>
        </w:rPr>
        <w:t>，</w:t>
      </w:r>
      <w:r>
        <w:rPr>
          <w:rFonts w:hint="eastAsia" w:ascii="仿宋" w:hAnsi="仿宋" w:eastAsia="仿宋" w:cs="仿宋"/>
          <w:sz w:val="32"/>
          <w:szCs w:val="32"/>
        </w:rPr>
        <w:t>赋予现场带队指挥员在遇到危及救援人员生命安全突发情况下带队撤出危险区域的处置权等新规定。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（二）</w:t>
      </w:r>
      <w:r>
        <w:rPr>
          <w:rFonts w:hint="eastAsia" w:ascii="仿宋" w:hAnsi="仿宋" w:eastAsia="仿宋" w:cs="仿宋"/>
          <w:color w:val="000000"/>
          <w:kern w:val="0"/>
          <w:sz w:val="32"/>
          <w:szCs w:val="32"/>
        </w:rPr>
        <w:t>增加了强化</w:t>
      </w:r>
      <w:r>
        <w:rPr>
          <w:rFonts w:hint="eastAsia" w:ascii="仿宋" w:hAnsi="仿宋" w:eastAsia="仿宋" w:cs="仿宋"/>
          <w:color w:val="000000"/>
          <w:kern w:val="0"/>
          <w:sz w:val="32"/>
          <w:szCs w:val="32"/>
          <w:lang w:eastAsia="zh-CN"/>
        </w:rPr>
        <w:t>矿山</w:t>
      </w:r>
      <w:r>
        <w:rPr>
          <w:rFonts w:hint="eastAsia" w:ascii="仿宋" w:hAnsi="仿宋" w:eastAsia="仿宋" w:cs="仿宋"/>
          <w:color w:val="000000"/>
          <w:kern w:val="0"/>
          <w:sz w:val="32"/>
          <w:szCs w:val="32"/>
        </w:rPr>
        <w:t>企业应急</w:t>
      </w:r>
      <w:r>
        <w:rPr>
          <w:rFonts w:hint="eastAsia" w:ascii="仿宋" w:hAnsi="仿宋" w:eastAsia="仿宋" w:cs="仿宋"/>
          <w:color w:val="000000"/>
          <w:kern w:val="0"/>
          <w:sz w:val="32"/>
          <w:szCs w:val="32"/>
          <w:lang w:eastAsia="zh-CN"/>
        </w:rPr>
        <w:t>救援</w:t>
      </w:r>
      <w:r>
        <w:rPr>
          <w:rFonts w:hint="eastAsia" w:ascii="仿宋" w:hAnsi="仿宋" w:eastAsia="仿宋" w:cs="仿宋"/>
          <w:color w:val="000000"/>
          <w:kern w:val="0"/>
          <w:sz w:val="32"/>
          <w:szCs w:val="32"/>
        </w:rPr>
        <w:t>工作责任的相关规定。</w:t>
      </w:r>
      <w:r>
        <w:rPr>
          <w:rFonts w:hint="eastAsia" w:ascii="仿宋" w:hAnsi="仿宋" w:eastAsia="仿宋" w:cs="仿宋"/>
          <w:sz w:val="32"/>
          <w:szCs w:val="32"/>
        </w:rPr>
        <w:t>根据</w:t>
      </w:r>
      <w:r>
        <w:rPr>
          <w:rFonts w:hint="eastAsia" w:ascii="仿宋" w:hAnsi="仿宋" w:eastAsia="仿宋" w:cs="仿宋"/>
          <w:sz w:val="32"/>
          <w:szCs w:val="32"/>
          <w:lang w:eastAsia="zh-CN"/>
        </w:rPr>
        <w:t>相关法律法规</w:t>
      </w:r>
      <w:r>
        <w:rPr>
          <w:rFonts w:hint="eastAsia" w:ascii="仿宋" w:hAnsi="仿宋" w:eastAsia="仿宋" w:cs="仿宋"/>
          <w:sz w:val="32"/>
          <w:szCs w:val="32"/>
        </w:rPr>
        <w:t>和近年来</w:t>
      </w:r>
      <w:r>
        <w:rPr>
          <w:rFonts w:hint="eastAsia" w:ascii="仿宋" w:hAnsi="仿宋" w:eastAsia="仿宋" w:cs="仿宋"/>
          <w:sz w:val="32"/>
          <w:szCs w:val="32"/>
          <w:lang w:eastAsia="zh-CN"/>
        </w:rPr>
        <w:t>国务院及安委会</w:t>
      </w:r>
      <w:r>
        <w:rPr>
          <w:rFonts w:hint="eastAsia" w:ascii="仿宋" w:hAnsi="仿宋" w:eastAsia="仿宋" w:cs="仿宋"/>
          <w:sz w:val="32"/>
          <w:szCs w:val="32"/>
        </w:rPr>
        <w:t>出台的</w:t>
      </w:r>
      <w:r>
        <w:rPr>
          <w:rFonts w:hint="eastAsia" w:ascii="仿宋" w:hAnsi="仿宋" w:eastAsia="仿宋" w:cs="仿宋"/>
          <w:sz w:val="32"/>
          <w:szCs w:val="32"/>
          <w:lang w:eastAsia="zh-CN"/>
        </w:rPr>
        <w:t>有关</w:t>
      </w:r>
      <w:r>
        <w:rPr>
          <w:rFonts w:hint="eastAsia" w:ascii="仿宋" w:hAnsi="仿宋" w:eastAsia="仿宋" w:cs="仿宋"/>
          <w:sz w:val="32"/>
          <w:szCs w:val="32"/>
        </w:rPr>
        <w:t>文件要求，提出了矿山企业应当健全应急</w:t>
      </w:r>
      <w:r>
        <w:rPr>
          <w:rFonts w:hint="eastAsia" w:ascii="仿宋" w:hAnsi="仿宋" w:eastAsia="仿宋" w:cs="仿宋"/>
          <w:sz w:val="32"/>
          <w:szCs w:val="32"/>
          <w:lang w:eastAsia="zh-CN"/>
        </w:rPr>
        <w:t>救援</w:t>
      </w:r>
      <w:r>
        <w:rPr>
          <w:rFonts w:hint="eastAsia" w:ascii="仿宋" w:hAnsi="仿宋" w:eastAsia="仿宋" w:cs="仿宋"/>
          <w:sz w:val="32"/>
          <w:szCs w:val="32"/>
        </w:rPr>
        <w:t>规章制度，编制应急救援预案、组织开展应急</w:t>
      </w:r>
      <w:r>
        <w:rPr>
          <w:rFonts w:hint="eastAsia" w:ascii="仿宋" w:hAnsi="仿宋" w:eastAsia="仿宋" w:cs="仿宋"/>
          <w:sz w:val="32"/>
          <w:szCs w:val="32"/>
          <w:lang w:eastAsia="zh-CN"/>
        </w:rPr>
        <w:t>救援</w:t>
      </w:r>
      <w:r>
        <w:rPr>
          <w:rFonts w:hint="eastAsia" w:ascii="仿宋" w:hAnsi="仿宋" w:eastAsia="仿宋" w:cs="仿宋"/>
          <w:sz w:val="32"/>
          <w:szCs w:val="32"/>
        </w:rPr>
        <w:t>演练、储备应急救援装备物资、</w:t>
      </w:r>
      <w:r>
        <w:rPr>
          <w:rFonts w:hint="eastAsia" w:ascii="仿宋" w:hAnsi="仿宋" w:eastAsia="仿宋" w:cs="仿宋"/>
          <w:sz w:val="32"/>
          <w:szCs w:val="32"/>
          <w:lang w:eastAsia="zh-CN"/>
        </w:rPr>
        <w:t>加强对从业人员应急和自救知识培训、</w:t>
      </w:r>
      <w:r>
        <w:rPr>
          <w:rFonts w:hint="eastAsia" w:ascii="仿宋" w:hAnsi="仿宋" w:eastAsia="仿宋" w:cs="仿宋"/>
          <w:sz w:val="32"/>
          <w:szCs w:val="32"/>
        </w:rPr>
        <w:t>主要负责人</w:t>
      </w:r>
      <w:r>
        <w:rPr>
          <w:rFonts w:hint="eastAsia" w:ascii="仿宋" w:hAnsi="仿宋" w:eastAsia="仿宋" w:cs="仿宋"/>
          <w:sz w:val="32"/>
          <w:szCs w:val="32"/>
          <w:lang w:eastAsia="zh-CN"/>
        </w:rPr>
        <w:t>对应急救援工作全面负责</w:t>
      </w:r>
      <w:r>
        <w:rPr>
          <w:rFonts w:hint="eastAsia" w:ascii="仿宋" w:hAnsi="仿宋" w:eastAsia="仿宋" w:cs="仿宋"/>
          <w:sz w:val="32"/>
          <w:szCs w:val="32"/>
        </w:rPr>
        <w:t>、全力做好</w:t>
      </w:r>
      <w:r>
        <w:rPr>
          <w:rFonts w:hint="eastAsia" w:ascii="仿宋" w:hAnsi="仿宋" w:eastAsia="仿宋" w:cs="仿宋"/>
          <w:sz w:val="32"/>
          <w:szCs w:val="32"/>
          <w:lang w:eastAsia="zh-CN"/>
        </w:rPr>
        <w:t>抢险</w:t>
      </w:r>
      <w:r>
        <w:rPr>
          <w:rFonts w:hint="eastAsia" w:ascii="仿宋" w:hAnsi="仿宋" w:eastAsia="仿宋" w:cs="仿宋"/>
          <w:sz w:val="32"/>
          <w:szCs w:val="32"/>
        </w:rPr>
        <w:t>救援及</w:t>
      </w:r>
      <w:r>
        <w:rPr>
          <w:rFonts w:hint="eastAsia" w:ascii="仿宋" w:hAnsi="仿宋" w:eastAsia="仿宋" w:cs="仿宋"/>
          <w:sz w:val="32"/>
          <w:szCs w:val="32"/>
          <w:lang w:eastAsia="zh-CN"/>
        </w:rPr>
        <w:t>相关</w:t>
      </w:r>
      <w:r>
        <w:rPr>
          <w:rFonts w:hint="eastAsia" w:ascii="仿宋" w:hAnsi="仿宋" w:eastAsia="仿宋" w:cs="仿宋"/>
          <w:sz w:val="32"/>
          <w:szCs w:val="32"/>
        </w:rPr>
        <w:t>工作等新要求。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提出了加强矿山救援队</w:t>
      </w:r>
      <w:r>
        <w:rPr>
          <w:rFonts w:hint="eastAsia" w:ascii="仿宋" w:hAnsi="仿宋" w:eastAsia="仿宋" w:cs="仿宋"/>
          <w:color w:val="000000"/>
          <w:kern w:val="0"/>
          <w:sz w:val="32"/>
          <w:szCs w:val="32"/>
          <w:lang w:eastAsia="zh-CN"/>
        </w:rPr>
        <w:t>建设</w:t>
      </w:r>
      <w:r>
        <w:rPr>
          <w:rFonts w:hint="eastAsia" w:ascii="仿宋" w:hAnsi="仿宋" w:eastAsia="仿宋" w:cs="仿宋"/>
          <w:color w:val="000000"/>
          <w:kern w:val="0"/>
          <w:sz w:val="32"/>
          <w:szCs w:val="32"/>
        </w:rPr>
        <w:t>管理的新措施。</w:t>
      </w:r>
      <w:r>
        <w:rPr>
          <w:rFonts w:hint="eastAsia" w:ascii="仿宋" w:hAnsi="仿宋" w:eastAsia="仿宋" w:cs="仿宋"/>
          <w:color w:val="000000"/>
          <w:kern w:val="0"/>
          <w:sz w:val="32"/>
          <w:szCs w:val="32"/>
          <w:lang w:eastAsia="zh-CN"/>
        </w:rPr>
        <w:t>提出矿山</w:t>
      </w:r>
      <w:r>
        <w:rPr>
          <w:rFonts w:hint="eastAsia" w:ascii="仿宋" w:hAnsi="仿宋" w:eastAsia="仿宋" w:cs="仿宋"/>
          <w:sz w:val="32"/>
          <w:szCs w:val="32"/>
        </w:rPr>
        <w:t>救援队</w:t>
      </w:r>
      <w:r>
        <w:rPr>
          <w:rFonts w:hint="eastAsia" w:ascii="仿宋" w:hAnsi="仿宋" w:eastAsia="仿宋" w:cs="仿宋"/>
          <w:sz w:val="32"/>
          <w:szCs w:val="32"/>
          <w:lang w:eastAsia="zh-CN"/>
        </w:rPr>
        <w:t>应当</w:t>
      </w:r>
      <w:r>
        <w:rPr>
          <w:rFonts w:hint="eastAsia" w:ascii="仿宋" w:hAnsi="仿宋" w:eastAsia="仿宋" w:cs="仿宋"/>
          <w:color w:val="000000"/>
          <w:kern w:val="0"/>
          <w:sz w:val="32"/>
          <w:szCs w:val="32"/>
          <w:lang w:eastAsia="zh-CN"/>
        </w:rPr>
        <w:t>加强思想政治、职业作风和救援文化建设，强化救援职责和使命教育。</w:t>
      </w:r>
      <w:r>
        <w:rPr>
          <w:rFonts w:hint="eastAsia" w:ascii="仿宋" w:hAnsi="仿宋" w:eastAsia="仿宋" w:cs="仿宋"/>
          <w:sz w:val="32"/>
          <w:szCs w:val="32"/>
          <w:lang w:eastAsia="zh-CN"/>
        </w:rPr>
        <w:t>规定了矿山救援队应当加强标准化建设和</w:t>
      </w:r>
      <w:r>
        <w:rPr>
          <w:rFonts w:hint="eastAsia" w:ascii="仿宋" w:hAnsi="仿宋" w:eastAsia="仿宋" w:cs="仿宋"/>
          <w:sz w:val="32"/>
          <w:szCs w:val="32"/>
          <w:lang w:val="en-US" w:eastAsia="zh-CN"/>
        </w:rPr>
        <w:t>定级</w:t>
      </w:r>
      <w:r>
        <w:rPr>
          <w:rFonts w:hint="eastAsia" w:ascii="仿宋" w:hAnsi="仿宋" w:eastAsia="仿宋" w:cs="仿宋"/>
          <w:sz w:val="32"/>
          <w:szCs w:val="32"/>
          <w:lang w:eastAsia="zh-CN"/>
        </w:rPr>
        <w:t>组织管理，明确了标准化内容要求。进一步规范了矿山救援队日常管理的基本</w:t>
      </w:r>
      <w:r>
        <w:rPr>
          <w:rFonts w:hint="eastAsia" w:ascii="仿宋" w:hAnsi="仿宋" w:eastAsia="仿宋" w:cs="仿宋"/>
          <w:sz w:val="32"/>
          <w:szCs w:val="32"/>
        </w:rPr>
        <w:t>要求和</w:t>
      </w:r>
      <w:r>
        <w:rPr>
          <w:rFonts w:hint="eastAsia" w:ascii="仿宋" w:hAnsi="仿宋" w:eastAsia="仿宋" w:cs="仿宋"/>
          <w:sz w:val="32"/>
          <w:szCs w:val="32"/>
          <w:lang w:eastAsia="zh-CN"/>
        </w:rPr>
        <w:t>相关</w:t>
      </w:r>
      <w:r>
        <w:rPr>
          <w:rFonts w:hint="eastAsia" w:ascii="仿宋" w:hAnsi="仿宋" w:eastAsia="仿宋" w:cs="仿宋"/>
          <w:sz w:val="32"/>
          <w:szCs w:val="32"/>
        </w:rPr>
        <w:t>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适当</w:t>
      </w:r>
      <w:r>
        <w:rPr>
          <w:rFonts w:hint="eastAsia" w:ascii="仿宋" w:hAnsi="仿宋" w:eastAsia="仿宋" w:cs="仿宋"/>
          <w:color w:val="000000"/>
          <w:kern w:val="0"/>
          <w:sz w:val="32"/>
          <w:szCs w:val="32"/>
          <w:lang w:eastAsia="zh-CN"/>
        </w:rPr>
        <w:t>修改</w:t>
      </w:r>
      <w:r>
        <w:rPr>
          <w:rFonts w:hint="eastAsia" w:ascii="仿宋" w:hAnsi="仿宋" w:eastAsia="仿宋" w:cs="仿宋"/>
          <w:color w:val="000000"/>
          <w:kern w:val="0"/>
          <w:sz w:val="32"/>
          <w:szCs w:val="32"/>
        </w:rPr>
        <w:t>调整了矿山救援队基本装备配备</w:t>
      </w:r>
      <w:r>
        <w:rPr>
          <w:rFonts w:hint="eastAsia" w:ascii="仿宋" w:hAnsi="仿宋" w:eastAsia="仿宋" w:cs="仿宋"/>
          <w:color w:val="000000"/>
          <w:kern w:val="0"/>
          <w:sz w:val="32"/>
          <w:szCs w:val="32"/>
          <w:lang w:eastAsia="zh-CN"/>
        </w:rPr>
        <w:t>要求</w:t>
      </w:r>
      <w:r>
        <w:rPr>
          <w:rFonts w:hint="eastAsia" w:ascii="仿宋" w:hAnsi="仿宋" w:eastAsia="仿宋" w:cs="仿宋"/>
          <w:color w:val="000000"/>
          <w:kern w:val="0"/>
          <w:sz w:val="32"/>
          <w:szCs w:val="32"/>
        </w:rPr>
        <w:t>。</w:t>
      </w:r>
      <w:r>
        <w:rPr>
          <w:rFonts w:hint="eastAsia" w:ascii="仿宋" w:hAnsi="仿宋" w:eastAsia="仿宋" w:cs="仿宋"/>
          <w:sz w:val="32"/>
          <w:szCs w:val="32"/>
        </w:rPr>
        <w:t>根据救援工作实际需求和救援队反馈意见，增加了技术成熟、先进适用的便携式气体分析化验设备、生命探测仪、泥沙泵、高压排水软管、救援三脚架等新装备，删除了技术淘汰落后</w:t>
      </w:r>
      <w:r>
        <w:rPr>
          <w:rFonts w:hint="eastAsia" w:ascii="仿宋" w:hAnsi="仿宋" w:eastAsia="仿宋" w:cs="仿宋"/>
          <w:sz w:val="32"/>
          <w:szCs w:val="32"/>
          <w:lang w:eastAsia="zh-CN"/>
        </w:rPr>
        <w:t>、</w:t>
      </w:r>
      <w:r>
        <w:rPr>
          <w:rFonts w:hint="eastAsia" w:ascii="仿宋" w:hAnsi="仿宋" w:eastAsia="仿宋" w:cs="仿宋"/>
          <w:sz w:val="32"/>
          <w:szCs w:val="32"/>
        </w:rPr>
        <w:t>在救援实践中</w:t>
      </w:r>
      <w:r>
        <w:rPr>
          <w:rFonts w:hint="eastAsia" w:ascii="仿宋" w:hAnsi="仿宋" w:eastAsia="仿宋" w:cs="仿宋"/>
          <w:sz w:val="32"/>
          <w:szCs w:val="32"/>
          <w:lang w:eastAsia="zh-CN"/>
        </w:rPr>
        <w:t>不能发挥作用</w:t>
      </w:r>
      <w:r>
        <w:rPr>
          <w:rFonts w:hint="eastAsia" w:ascii="仿宋" w:hAnsi="仿宋" w:eastAsia="仿宋" w:cs="仿宋"/>
          <w:sz w:val="32"/>
          <w:szCs w:val="32"/>
        </w:rPr>
        <w:t>的负压氧气呼吸器、高压脉冲灭火装置、隔热服、爆炸三角形测定仪等老装备，提出鼓励新技术</w:t>
      </w:r>
      <w:r>
        <w:rPr>
          <w:rFonts w:hint="eastAsia" w:ascii="仿宋" w:hAnsi="仿宋" w:eastAsia="仿宋" w:cs="仿宋"/>
          <w:sz w:val="32"/>
          <w:szCs w:val="32"/>
          <w:lang w:eastAsia="zh-CN"/>
        </w:rPr>
        <w:t>、</w:t>
      </w:r>
      <w:r>
        <w:rPr>
          <w:rFonts w:hint="eastAsia" w:ascii="仿宋" w:hAnsi="仿宋" w:eastAsia="仿宋" w:cs="仿宋"/>
          <w:sz w:val="32"/>
          <w:szCs w:val="32"/>
        </w:rPr>
        <w:t>新装备的研发和配备。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rPr>
        <w:t>（五）增加了</w:t>
      </w:r>
      <w:r>
        <w:rPr>
          <w:rFonts w:hint="eastAsia" w:ascii="仿宋" w:hAnsi="仿宋" w:eastAsia="仿宋" w:cs="仿宋"/>
          <w:color w:val="000000"/>
          <w:kern w:val="0"/>
          <w:sz w:val="32"/>
          <w:szCs w:val="32"/>
        </w:rPr>
        <w:t>加强现场指挥</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提高救援安全性</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新要求。</w:t>
      </w:r>
      <w:r>
        <w:rPr>
          <w:rFonts w:hint="eastAsia" w:ascii="仿宋" w:hAnsi="仿宋" w:eastAsia="仿宋" w:cs="仿宋"/>
          <w:sz w:val="32"/>
          <w:szCs w:val="32"/>
          <w:lang w:eastAsia="zh-CN"/>
        </w:rPr>
        <w:t>明确了现场指挥部应当统筹救援力量，加强现场组织管理和统一调度指挥，带队</w:t>
      </w:r>
      <w:r>
        <w:rPr>
          <w:rFonts w:hint="eastAsia" w:ascii="仿宋" w:hAnsi="仿宋" w:eastAsia="仿宋" w:cs="仿宋"/>
          <w:sz w:val="32"/>
          <w:szCs w:val="32"/>
        </w:rPr>
        <w:t>指挥员</w:t>
      </w:r>
      <w:r>
        <w:rPr>
          <w:rFonts w:hint="eastAsia" w:ascii="仿宋" w:hAnsi="仿宋" w:eastAsia="仿宋" w:cs="仿宋"/>
          <w:sz w:val="32"/>
          <w:szCs w:val="32"/>
          <w:lang w:eastAsia="zh-CN"/>
        </w:rPr>
        <w:t>应当</w:t>
      </w:r>
      <w:r>
        <w:rPr>
          <w:rFonts w:hint="eastAsia" w:ascii="仿宋" w:hAnsi="仿宋" w:eastAsia="仿宋" w:cs="仿宋"/>
          <w:sz w:val="32"/>
          <w:szCs w:val="32"/>
        </w:rPr>
        <w:t>参与制定</w:t>
      </w:r>
      <w:r>
        <w:rPr>
          <w:rFonts w:hint="eastAsia" w:ascii="仿宋" w:hAnsi="仿宋" w:eastAsia="仿宋" w:cs="仿宋"/>
          <w:sz w:val="32"/>
          <w:szCs w:val="32"/>
          <w:lang w:eastAsia="zh-CN"/>
        </w:rPr>
        <w:t>应急救援</w:t>
      </w:r>
      <w:r>
        <w:rPr>
          <w:rFonts w:hint="eastAsia" w:ascii="仿宋" w:hAnsi="仿宋" w:eastAsia="仿宋" w:cs="仿宋"/>
          <w:sz w:val="32"/>
          <w:szCs w:val="32"/>
        </w:rPr>
        <w:t>方案，具体负责指挥救援队</w:t>
      </w:r>
      <w:r>
        <w:rPr>
          <w:rFonts w:hint="eastAsia" w:ascii="仿宋" w:hAnsi="仿宋" w:eastAsia="仿宋" w:cs="仿宋"/>
          <w:sz w:val="32"/>
          <w:szCs w:val="32"/>
          <w:lang w:eastAsia="zh-CN"/>
        </w:rPr>
        <w:t>应急</w:t>
      </w:r>
      <w:r>
        <w:rPr>
          <w:rFonts w:hint="eastAsia" w:ascii="仿宋" w:hAnsi="仿宋" w:eastAsia="仿宋" w:cs="仿宋"/>
          <w:sz w:val="32"/>
          <w:szCs w:val="32"/>
        </w:rPr>
        <w:t>救援</w:t>
      </w:r>
      <w:r>
        <w:rPr>
          <w:rFonts w:hint="eastAsia" w:ascii="仿宋" w:hAnsi="仿宋" w:eastAsia="仿宋" w:cs="仿宋"/>
          <w:sz w:val="32"/>
          <w:szCs w:val="32"/>
          <w:lang w:eastAsia="zh-CN"/>
        </w:rPr>
        <w:t>行动，</w:t>
      </w:r>
      <w:r>
        <w:rPr>
          <w:rFonts w:hint="eastAsia" w:ascii="仿宋" w:hAnsi="仿宋" w:eastAsia="仿宋" w:cs="仿宋"/>
          <w:sz w:val="32"/>
          <w:szCs w:val="32"/>
        </w:rPr>
        <w:t>中队以上指挥员</w:t>
      </w:r>
      <w:r>
        <w:rPr>
          <w:rFonts w:hint="eastAsia" w:ascii="仿宋" w:hAnsi="仿宋" w:eastAsia="仿宋" w:cs="仿宋"/>
          <w:sz w:val="32"/>
          <w:szCs w:val="32"/>
          <w:lang w:eastAsia="zh-CN"/>
        </w:rPr>
        <w:t>现场</w:t>
      </w:r>
      <w:r>
        <w:rPr>
          <w:rFonts w:hint="eastAsia" w:ascii="仿宋" w:hAnsi="仿宋" w:eastAsia="仿宋" w:cs="仿宋"/>
          <w:sz w:val="32"/>
          <w:szCs w:val="32"/>
        </w:rPr>
        <w:t>带队执行救援任务</w:t>
      </w:r>
      <w:r>
        <w:rPr>
          <w:rFonts w:hint="eastAsia" w:ascii="仿宋" w:hAnsi="仿宋" w:eastAsia="仿宋" w:cs="仿宋"/>
          <w:sz w:val="32"/>
          <w:szCs w:val="32"/>
          <w:lang w:eastAsia="zh-CN"/>
        </w:rPr>
        <w:t>，完善了救援后勤保障相关要求，增加了事故救援联络信号新规定，鼓励使用技术手段进行救援和监测，增加了</w:t>
      </w:r>
      <w:r>
        <w:rPr>
          <w:rFonts w:hint="eastAsia" w:ascii="仿宋" w:hAnsi="仿宋" w:eastAsia="仿宋" w:cs="仿宋"/>
          <w:sz w:val="32"/>
          <w:szCs w:val="32"/>
        </w:rPr>
        <w:t>冲击地压事故救援行动原则</w:t>
      </w:r>
      <w:r>
        <w:rPr>
          <w:rFonts w:hint="eastAsia" w:ascii="仿宋" w:hAnsi="仿宋" w:eastAsia="仿宋" w:cs="仿宋"/>
          <w:sz w:val="32"/>
          <w:szCs w:val="32"/>
          <w:lang w:eastAsia="zh-CN"/>
        </w:rPr>
        <w:t>，在</w:t>
      </w:r>
      <w:r>
        <w:rPr>
          <w:rFonts w:hint="eastAsia" w:ascii="仿宋" w:hAnsi="仿宋" w:eastAsia="仿宋" w:cs="仿宋"/>
          <w:sz w:val="32"/>
          <w:szCs w:val="32"/>
        </w:rPr>
        <w:t>封闭火区</w:t>
      </w:r>
      <w:r>
        <w:rPr>
          <w:rFonts w:hint="eastAsia" w:ascii="仿宋" w:hAnsi="仿宋" w:eastAsia="仿宋" w:cs="仿宋"/>
          <w:sz w:val="32"/>
          <w:szCs w:val="32"/>
          <w:lang w:eastAsia="zh-CN"/>
        </w:rPr>
        <w:t>、启封火区、排放瓦斯等高风险作业方面提出了新的</w:t>
      </w:r>
      <w:r>
        <w:rPr>
          <w:rFonts w:hint="eastAsia" w:ascii="仿宋" w:hAnsi="仿宋" w:eastAsia="仿宋" w:cs="仿宋"/>
          <w:sz w:val="32"/>
          <w:szCs w:val="32"/>
        </w:rPr>
        <w:t>安全措施。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明确了矿山救援队建设运行经费</w:t>
      </w:r>
      <w:r>
        <w:rPr>
          <w:rFonts w:hint="eastAsia" w:ascii="仿宋" w:hAnsi="仿宋" w:eastAsia="仿宋" w:cs="仿宋"/>
          <w:color w:val="000000"/>
          <w:kern w:val="0"/>
          <w:sz w:val="32"/>
          <w:szCs w:val="32"/>
          <w:lang w:eastAsia="zh-CN"/>
        </w:rPr>
        <w:t>和应急救援人员职业</w:t>
      </w:r>
      <w:r>
        <w:rPr>
          <w:rFonts w:hint="eastAsia" w:ascii="仿宋" w:hAnsi="仿宋" w:eastAsia="仿宋" w:cs="仿宋"/>
          <w:color w:val="000000"/>
          <w:kern w:val="0"/>
          <w:sz w:val="32"/>
          <w:szCs w:val="32"/>
        </w:rPr>
        <w:t>保障。</w:t>
      </w:r>
      <w:r>
        <w:rPr>
          <w:rFonts w:hint="eastAsia" w:ascii="仿宋" w:hAnsi="仿宋" w:eastAsia="仿宋" w:cs="仿宋"/>
          <w:sz w:val="32"/>
          <w:szCs w:val="32"/>
        </w:rPr>
        <w:t>针对矿山救援队建设和运行受矿山企业经济效益影响较大，特别是企业效益不好时救援队</w:t>
      </w:r>
      <w:r>
        <w:rPr>
          <w:rFonts w:hint="eastAsia" w:ascii="仿宋" w:hAnsi="仿宋" w:eastAsia="仿宋" w:cs="仿宋"/>
          <w:sz w:val="32"/>
          <w:szCs w:val="32"/>
          <w:lang w:eastAsia="zh-CN"/>
        </w:rPr>
        <w:t>运行困难、救援能力</w:t>
      </w:r>
      <w:r>
        <w:rPr>
          <w:rFonts w:hint="eastAsia" w:ascii="仿宋" w:hAnsi="仿宋" w:eastAsia="仿宋" w:cs="仿宋"/>
          <w:sz w:val="32"/>
          <w:szCs w:val="32"/>
        </w:rPr>
        <w:t>下降</w:t>
      </w:r>
      <w:r>
        <w:rPr>
          <w:rFonts w:hint="eastAsia" w:ascii="仿宋" w:hAnsi="仿宋" w:eastAsia="仿宋" w:cs="仿宋"/>
          <w:sz w:val="32"/>
          <w:szCs w:val="32"/>
          <w:lang w:eastAsia="zh-CN"/>
        </w:rPr>
        <w:t>等</w:t>
      </w:r>
      <w:r>
        <w:rPr>
          <w:rFonts w:hint="eastAsia" w:ascii="仿宋" w:hAnsi="仿宋" w:eastAsia="仿宋" w:cs="仿宋"/>
          <w:sz w:val="32"/>
          <w:szCs w:val="32"/>
        </w:rPr>
        <w:t>问题，为保障矿山救援队持续、健康发展，提出了救援队建设和运行经费保障、签订救援服务协议、</w:t>
      </w:r>
      <w:r>
        <w:rPr>
          <w:rFonts w:hint="eastAsia" w:ascii="仿宋" w:hAnsi="仿宋" w:eastAsia="仿宋" w:cs="仿宋"/>
          <w:sz w:val="32"/>
          <w:szCs w:val="32"/>
          <w:lang w:eastAsia="zh-CN"/>
        </w:rPr>
        <w:t>应急救援人员职业</w:t>
      </w:r>
      <w:r>
        <w:rPr>
          <w:rFonts w:hint="eastAsia" w:ascii="仿宋" w:hAnsi="仿宋" w:eastAsia="仿宋" w:cs="仿宋"/>
          <w:sz w:val="32"/>
          <w:szCs w:val="32"/>
        </w:rPr>
        <w:t>保障等有关规定。</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lang w:val="en-US" w:eastAsia="zh-CN" w:bidi="ar-SA"/>
        </w:rPr>
        <w:t>调整完善了框架结构和修改了部分条款内容。</w:t>
      </w:r>
      <w:r>
        <w:rPr>
          <w:rFonts w:hint="eastAsia" w:ascii="仿宋" w:hAnsi="仿宋" w:eastAsia="仿宋" w:cs="仿宋"/>
          <w:sz w:val="32"/>
          <w:szCs w:val="32"/>
          <w:lang w:eastAsia="zh-CN"/>
        </w:rPr>
        <w:t>按照总体要求、应急准备、事故救援、风险防范、运行保障等方面完善了框架结构，将现场急救、预防性安全检查和安全技术工作单设成章。删除了涉及已废止行政许可矿山救援队资质认定有关要求。按照部门规章格式要求修订了部分条款，将部分条款规定的技术装备基本要求表格调整到附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p>
    <w:sectPr>
      <w:headerReference r:id="rId6" w:type="first"/>
      <w:footerReference r:id="rId8" w:type="first"/>
      <w:headerReference r:id="rId5" w:type="default"/>
      <w:footerReference r:id="rId7" w:type="default"/>
      <w:pgSz w:w="11906" w:h="16838"/>
      <w:pgMar w:top="1701" w:right="1588" w:bottom="1474" w:left="1588"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8"/>
                                <w:jc w:val="cente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8"/>
                          <w:jc w:val="center"/>
                        </w:pPr>
                      </w:p>
                    </w:sdtContent>
                  </w:sdt>
                  <w:p>
                    <w:pPr>
                      <w:pStyle w:val="2"/>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BD"/>
    <w:rsid w:val="00007C18"/>
    <w:rsid w:val="00015617"/>
    <w:rsid w:val="000316DC"/>
    <w:rsid w:val="00031D14"/>
    <w:rsid w:val="00074E04"/>
    <w:rsid w:val="000858D4"/>
    <w:rsid w:val="000953CE"/>
    <w:rsid w:val="000B5B24"/>
    <w:rsid w:val="000C5218"/>
    <w:rsid w:val="00105B18"/>
    <w:rsid w:val="0011761B"/>
    <w:rsid w:val="00125CA0"/>
    <w:rsid w:val="001371E2"/>
    <w:rsid w:val="00182C00"/>
    <w:rsid w:val="001A07BD"/>
    <w:rsid w:val="001A624D"/>
    <w:rsid w:val="001D23E0"/>
    <w:rsid w:val="001D332A"/>
    <w:rsid w:val="001D3EC4"/>
    <w:rsid w:val="001D542B"/>
    <w:rsid w:val="001D6B63"/>
    <w:rsid w:val="001E4AD5"/>
    <w:rsid w:val="001E4CB5"/>
    <w:rsid w:val="002047A7"/>
    <w:rsid w:val="00207377"/>
    <w:rsid w:val="0021295C"/>
    <w:rsid w:val="0021535F"/>
    <w:rsid w:val="002356F4"/>
    <w:rsid w:val="00236D20"/>
    <w:rsid w:val="00250872"/>
    <w:rsid w:val="002602A0"/>
    <w:rsid w:val="002632F8"/>
    <w:rsid w:val="0027704D"/>
    <w:rsid w:val="002819A6"/>
    <w:rsid w:val="002A6534"/>
    <w:rsid w:val="002C1F41"/>
    <w:rsid w:val="002D36AB"/>
    <w:rsid w:val="002D49B1"/>
    <w:rsid w:val="002D584E"/>
    <w:rsid w:val="00301AA6"/>
    <w:rsid w:val="00311BC0"/>
    <w:rsid w:val="00332A5A"/>
    <w:rsid w:val="00355915"/>
    <w:rsid w:val="00362213"/>
    <w:rsid w:val="00362543"/>
    <w:rsid w:val="00381B3E"/>
    <w:rsid w:val="003841DD"/>
    <w:rsid w:val="00387018"/>
    <w:rsid w:val="003B6BDD"/>
    <w:rsid w:val="003C59E0"/>
    <w:rsid w:val="003E5A08"/>
    <w:rsid w:val="003F3ADB"/>
    <w:rsid w:val="003F6259"/>
    <w:rsid w:val="003F790C"/>
    <w:rsid w:val="00402C9A"/>
    <w:rsid w:val="004041C9"/>
    <w:rsid w:val="00437DE2"/>
    <w:rsid w:val="00461B5C"/>
    <w:rsid w:val="00464812"/>
    <w:rsid w:val="00490E73"/>
    <w:rsid w:val="00494A7B"/>
    <w:rsid w:val="00494F05"/>
    <w:rsid w:val="004C1799"/>
    <w:rsid w:val="004D280F"/>
    <w:rsid w:val="004D5B7F"/>
    <w:rsid w:val="004F2686"/>
    <w:rsid w:val="004F7394"/>
    <w:rsid w:val="00523BC9"/>
    <w:rsid w:val="005448FF"/>
    <w:rsid w:val="0054660F"/>
    <w:rsid w:val="0055440C"/>
    <w:rsid w:val="005623FE"/>
    <w:rsid w:val="00575B93"/>
    <w:rsid w:val="005A2E7B"/>
    <w:rsid w:val="005B3B38"/>
    <w:rsid w:val="005E6356"/>
    <w:rsid w:val="005F3813"/>
    <w:rsid w:val="005F61ED"/>
    <w:rsid w:val="005F7D81"/>
    <w:rsid w:val="00650C0C"/>
    <w:rsid w:val="0065406D"/>
    <w:rsid w:val="00681124"/>
    <w:rsid w:val="00684C01"/>
    <w:rsid w:val="00693651"/>
    <w:rsid w:val="006A28B6"/>
    <w:rsid w:val="006A2F7E"/>
    <w:rsid w:val="006A47F2"/>
    <w:rsid w:val="006B0C56"/>
    <w:rsid w:val="006B1DCE"/>
    <w:rsid w:val="006D370C"/>
    <w:rsid w:val="00704913"/>
    <w:rsid w:val="00715B46"/>
    <w:rsid w:val="00731F28"/>
    <w:rsid w:val="007428C9"/>
    <w:rsid w:val="00762B3B"/>
    <w:rsid w:val="00775FDB"/>
    <w:rsid w:val="00795727"/>
    <w:rsid w:val="007E150C"/>
    <w:rsid w:val="008020CF"/>
    <w:rsid w:val="00817A5E"/>
    <w:rsid w:val="00820CA5"/>
    <w:rsid w:val="00831509"/>
    <w:rsid w:val="00870CF8"/>
    <w:rsid w:val="00875A8F"/>
    <w:rsid w:val="008B2BFA"/>
    <w:rsid w:val="008C2D7B"/>
    <w:rsid w:val="008C40C5"/>
    <w:rsid w:val="00904613"/>
    <w:rsid w:val="00911D5D"/>
    <w:rsid w:val="00932333"/>
    <w:rsid w:val="00932829"/>
    <w:rsid w:val="00934421"/>
    <w:rsid w:val="009578FE"/>
    <w:rsid w:val="0097025D"/>
    <w:rsid w:val="009A09F5"/>
    <w:rsid w:val="009A3423"/>
    <w:rsid w:val="009C403F"/>
    <w:rsid w:val="009C714E"/>
    <w:rsid w:val="009E01B3"/>
    <w:rsid w:val="00A26578"/>
    <w:rsid w:val="00A32399"/>
    <w:rsid w:val="00A44ACA"/>
    <w:rsid w:val="00A63C59"/>
    <w:rsid w:val="00A93771"/>
    <w:rsid w:val="00A93B04"/>
    <w:rsid w:val="00AA02EC"/>
    <w:rsid w:val="00AE1FDD"/>
    <w:rsid w:val="00AE5034"/>
    <w:rsid w:val="00B031DD"/>
    <w:rsid w:val="00B20A02"/>
    <w:rsid w:val="00B57B97"/>
    <w:rsid w:val="00B62C61"/>
    <w:rsid w:val="00B92BB3"/>
    <w:rsid w:val="00B935A4"/>
    <w:rsid w:val="00BA0EB6"/>
    <w:rsid w:val="00BA7711"/>
    <w:rsid w:val="00BB37E3"/>
    <w:rsid w:val="00BC028D"/>
    <w:rsid w:val="00BC068B"/>
    <w:rsid w:val="00BF4316"/>
    <w:rsid w:val="00BF4571"/>
    <w:rsid w:val="00BF6743"/>
    <w:rsid w:val="00C13D89"/>
    <w:rsid w:val="00C61740"/>
    <w:rsid w:val="00C80C5D"/>
    <w:rsid w:val="00CF1731"/>
    <w:rsid w:val="00D02851"/>
    <w:rsid w:val="00D20EC4"/>
    <w:rsid w:val="00D2375B"/>
    <w:rsid w:val="00D27C8F"/>
    <w:rsid w:val="00D408CD"/>
    <w:rsid w:val="00D40C1C"/>
    <w:rsid w:val="00DA076A"/>
    <w:rsid w:val="00DB4FC2"/>
    <w:rsid w:val="00DC33E0"/>
    <w:rsid w:val="00E05478"/>
    <w:rsid w:val="00E11921"/>
    <w:rsid w:val="00E173D0"/>
    <w:rsid w:val="00E202AC"/>
    <w:rsid w:val="00E26923"/>
    <w:rsid w:val="00E26AEA"/>
    <w:rsid w:val="00E27204"/>
    <w:rsid w:val="00E5555B"/>
    <w:rsid w:val="00E56984"/>
    <w:rsid w:val="00E605FD"/>
    <w:rsid w:val="00E6494C"/>
    <w:rsid w:val="00E649BA"/>
    <w:rsid w:val="00E73BDC"/>
    <w:rsid w:val="00E86D29"/>
    <w:rsid w:val="00E9645D"/>
    <w:rsid w:val="00EB699F"/>
    <w:rsid w:val="00EC1DED"/>
    <w:rsid w:val="00EE0262"/>
    <w:rsid w:val="00EF3A2D"/>
    <w:rsid w:val="00F13B7B"/>
    <w:rsid w:val="00F53B30"/>
    <w:rsid w:val="00F611F3"/>
    <w:rsid w:val="00F61DF0"/>
    <w:rsid w:val="00F874BB"/>
    <w:rsid w:val="00F900C3"/>
    <w:rsid w:val="00FA1AC8"/>
    <w:rsid w:val="00FA1FC7"/>
    <w:rsid w:val="00FB175A"/>
    <w:rsid w:val="00FB5BBE"/>
    <w:rsid w:val="00FB7E07"/>
    <w:rsid w:val="00FD53FE"/>
    <w:rsid w:val="00FE72AE"/>
    <w:rsid w:val="00FF41FA"/>
    <w:rsid w:val="00FF6832"/>
    <w:rsid w:val="035F3301"/>
    <w:rsid w:val="15070B7E"/>
    <w:rsid w:val="15DB41B0"/>
    <w:rsid w:val="177FDDAD"/>
    <w:rsid w:val="179F090A"/>
    <w:rsid w:val="17FFF403"/>
    <w:rsid w:val="1B4B354E"/>
    <w:rsid w:val="1BF3FE6F"/>
    <w:rsid w:val="2307326B"/>
    <w:rsid w:val="25F67C44"/>
    <w:rsid w:val="2DF7C963"/>
    <w:rsid w:val="2DFF724D"/>
    <w:rsid w:val="2FDFC6A4"/>
    <w:rsid w:val="32D6D5FD"/>
    <w:rsid w:val="34FF1465"/>
    <w:rsid w:val="36E3F94E"/>
    <w:rsid w:val="37FFD669"/>
    <w:rsid w:val="39FF1CB0"/>
    <w:rsid w:val="3ABF8948"/>
    <w:rsid w:val="3BE7EB5D"/>
    <w:rsid w:val="3BEF81D2"/>
    <w:rsid w:val="3BFC8E23"/>
    <w:rsid w:val="3DBD2124"/>
    <w:rsid w:val="3F7D6B07"/>
    <w:rsid w:val="46CB4A1A"/>
    <w:rsid w:val="46FF0C77"/>
    <w:rsid w:val="4AF710B9"/>
    <w:rsid w:val="56F66577"/>
    <w:rsid w:val="59FB10D1"/>
    <w:rsid w:val="5BBF3F0E"/>
    <w:rsid w:val="5DDFC2BE"/>
    <w:rsid w:val="5FFD40BE"/>
    <w:rsid w:val="676BB1E8"/>
    <w:rsid w:val="67AB6D4D"/>
    <w:rsid w:val="67FF98A7"/>
    <w:rsid w:val="6C4FAD59"/>
    <w:rsid w:val="6CCBF254"/>
    <w:rsid w:val="6D7CFD7C"/>
    <w:rsid w:val="6D7E2A42"/>
    <w:rsid w:val="6DFE1556"/>
    <w:rsid w:val="6FB6F4ED"/>
    <w:rsid w:val="6FFF2310"/>
    <w:rsid w:val="737F4B73"/>
    <w:rsid w:val="73BEE623"/>
    <w:rsid w:val="761B2A5A"/>
    <w:rsid w:val="76E066D5"/>
    <w:rsid w:val="77765AF9"/>
    <w:rsid w:val="777A37ED"/>
    <w:rsid w:val="77BF877A"/>
    <w:rsid w:val="77D75576"/>
    <w:rsid w:val="77EA74DA"/>
    <w:rsid w:val="79ED04F5"/>
    <w:rsid w:val="79EFAD7C"/>
    <w:rsid w:val="7BBF3753"/>
    <w:rsid w:val="7BDFEF2A"/>
    <w:rsid w:val="7CAB7B6D"/>
    <w:rsid w:val="7D71879A"/>
    <w:rsid w:val="7D8F0D84"/>
    <w:rsid w:val="7DBA5099"/>
    <w:rsid w:val="7DDC5B71"/>
    <w:rsid w:val="7DE1F4BE"/>
    <w:rsid w:val="7DEB2B88"/>
    <w:rsid w:val="7E6B4617"/>
    <w:rsid w:val="7EB7D0C3"/>
    <w:rsid w:val="7F4F1DDD"/>
    <w:rsid w:val="7F6F8EA5"/>
    <w:rsid w:val="7F79FAF3"/>
    <w:rsid w:val="7F7FBC3A"/>
    <w:rsid w:val="7FCB1747"/>
    <w:rsid w:val="7FEBF2B7"/>
    <w:rsid w:val="7FF91B7C"/>
    <w:rsid w:val="7FFB74B1"/>
    <w:rsid w:val="8FFF2FAC"/>
    <w:rsid w:val="993B375F"/>
    <w:rsid w:val="A7FFE064"/>
    <w:rsid w:val="A8DFBF7B"/>
    <w:rsid w:val="A8FF066E"/>
    <w:rsid w:val="AF77B845"/>
    <w:rsid w:val="B46F6AAE"/>
    <w:rsid w:val="B7F7BD09"/>
    <w:rsid w:val="BB7F65D8"/>
    <w:rsid w:val="BDF9ABDD"/>
    <w:rsid w:val="BF74F73A"/>
    <w:rsid w:val="BFF7AA86"/>
    <w:rsid w:val="C4DBC0E4"/>
    <w:rsid w:val="C53BFEA3"/>
    <w:rsid w:val="CE9FA440"/>
    <w:rsid w:val="DBCF341F"/>
    <w:rsid w:val="DCB27AEC"/>
    <w:rsid w:val="DCDBD1A7"/>
    <w:rsid w:val="DDCFBEA7"/>
    <w:rsid w:val="DFD7050D"/>
    <w:rsid w:val="E79B853E"/>
    <w:rsid w:val="E7AF027D"/>
    <w:rsid w:val="E7FFF9EC"/>
    <w:rsid w:val="EEFF59EC"/>
    <w:rsid w:val="EFF4AFC1"/>
    <w:rsid w:val="EFFBF313"/>
    <w:rsid w:val="EFFF7927"/>
    <w:rsid w:val="F5FFD8E9"/>
    <w:rsid w:val="F7F07F3A"/>
    <w:rsid w:val="F7FF8752"/>
    <w:rsid w:val="F9DB47E7"/>
    <w:rsid w:val="F9DFE164"/>
    <w:rsid w:val="FACB3FB5"/>
    <w:rsid w:val="FAFF3F6B"/>
    <w:rsid w:val="FBF8D7A5"/>
    <w:rsid w:val="FBFFA742"/>
    <w:rsid w:val="FBFFED7D"/>
    <w:rsid w:val="FCEF2186"/>
    <w:rsid w:val="FCF7842D"/>
    <w:rsid w:val="FD3BD61E"/>
    <w:rsid w:val="FDBF2A5A"/>
    <w:rsid w:val="FEA3634F"/>
    <w:rsid w:val="FEB5E8F1"/>
    <w:rsid w:val="FEDF2FF5"/>
    <w:rsid w:val="FF9B14E4"/>
    <w:rsid w:val="FFF76D0A"/>
    <w:rsid w:val="FFFE345C"/>
    <w:rsid w:val="FFFEF567"/>
    <w:rsid w:val="FFFF1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link w:val="18"/>
    <w:unhideWhenUsed/>
    <w:qFormat/>
    <w:uiPriority w:val="99"/>
    <w:pPr>
      <w:widowControl w:val="0"/>
      <w:spacing w:line="240" w:lineRule="auto"/>
      <w:jc w:val="left"/>
    </w:p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5"/>
    <w:semiHidden/>
    <w:unhideWhenUsed/>
    <w:qFormat/>
    <w:uiPriority w:val="99"/>
    <w:pPr>
      <w:spacing w:line="240" w:lineRule="auto"/>
    </w:pPr>
    <w:rPr>
      <w:sz w:val="18"/>
      <w:szCs w:val="18"/>
    </w:rPr>
  </w:style>
  <w:style w:type="paragraph" w:styleId="8">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批注框文本 Char"/>
    <w:basedOn w:val="12"/>
    <w:link w:val="7"/>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2"/>
    <w:link w:val="6"/>
    <w:semiHidden/>
    <w:qFormat/>
    <w:uiPriority w:val="99"/>
    <w:rPr>
      <w:kern w:val="2"/>
      <w:sz w:val="21"/>
      <w:szCs w:val="22"/>
    </w:rPr>
  </w:style>
  <w:style w:type="character" w:customStyle="1" w:styleId="18">
    <w:name w:val="批注文字 Char"/>
    <w:link w:val="5"/>
    <w:qFormat/>
    <w:uiPriority w:val="99"/>
    <w:rPr>
      <w:kern w:val="2"/>
      <w:sz w:val="21"/>
      <w:szCs w:val="22"/>
    </w:rPr>
  </w:style>
  <w:style w:type="character" w:customStyle="1" w:styleId="19">
    <w:name w:val="批注文字 Char1"/>
    <w:basedOn w:val="12"/>
    <w:semiHidden/>
    <w:qFormat/>
    <w:uiPriority w:val="99"/>
    <w:rPr>
      <w:kern w:val="2"/>
      <w:sz w:val="21"/>
      <w:szCs w:val="22"/>
    </w:rPr>
  </w:style>
  <w:style w:type="paragraph" w:customStyle="1" w:styleId="20">
    <w:name w:val="tlarea1"/>
    <w:basedOn w:val="1"/>
    <w:qFormat/>
    <w:uiPriority w:val="0"/>
    <w:pPr>
      <w:widowControl/>
      <w:spacing w:before="100" w:beforeAutospacing="1" w:after="100" w:afterAutospacing="1" w:line="240" w:lineRule="auto"/>
      <w:ind w:firstLine="0" w:firstLineChars="0"/>
      <w:jc w:val="left"/>
    </w:pPr>
    <w:rPr>
      <w:rFonts w:ascii="宋体" w:hAnsi="宋体" w:cs="宋体"/>
      <w:spacing w:val="3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528</Words>
  <Characters>3016</Characters>
  <Lines>25</Lines>
  <Paragraphs>7</Paragraphs>
  <TotalTime>4</TotalTime>
  <ScaleCrop>false</ScaleCrop>
  <LinksUpToDate>false</LinksUpToDate>
  <CharactersWithSpaces>3537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2021-11-26T14:12:00Z</dcterms:created>
  <dc:creator>ꂈልꂸል괐ሓ ିꄨል</dc:creator>
  <cp:lastModifiedBy>yj</cp:lastModifiedBy>
  <cp:lastPrinted>2022-04-24T02:08:00Z</cp:lastPrinted>
  <dcterms:modified xsi:type="dcterms:W3CDTF">2023-03-31T10:24:55Z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A56E78953453D47FE75A1E64D28709BC</vt:lpwstr>
  </property>
</Properties>
</file>