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仿宋" w:hAnsi="仿宋" w:eastAsia="仿宋" w:cs="仿宋"/>
          <w:b/>
          <w:bCs w:val="0"/>
          <w:sz w:val="44"/>
          <w:szCs w:val="44"/>
        </w:rPr>
      </w:pPr>
      <w:r>
        <w:rPr>
          <w:rFonts w:hint="eastAsia" w:ascii="仿宋" w:hAnsi="仿宋" w:eastAsia="仿宋" w:cs="仿宋"/>
          <w:b/>
          <w:bCs w:val="0"/>
          <w:sz w:val="44"/>
          <w:szCs w:val="44"/>
        </w:rPr>
        <w:t>《国家计量</w:t>
      </w:r>
      <w:r>
        <w:rPr>
          <w:rFonts w:hint="eastAsia" w:ascii="仿宋" w:hAnsi="仿宋" w:eastAsia="仿宋" w:cs="仿宋"/>
          <w:b/>
          <w:bCs w:val="0"/>
          <w:sz w:val="44"/>
          <w:szCs w:val="44"/>
          <w:lang w:eastAsia="zh-CN"/>
        </w:rPr>
        <w:t>技术规范</w:t>
      </w:r>
      <w:r>
        <w:rPr>
          <w:rFonts w:hint="eastAsia" w:ascii="仿宋" w:hAnsi="仿宋" w:eastAsia="仿宋" w:cs="仿宋"/>
          <w:b/>
          <w:bCs w:val="0"/>
          <w:sz w:val="44"/>
          <w:szCs w:val="44"/>
        </w:rPr>
        <w:t>管理办法</w:t>
      </w:r>
      <w:r>
        <w:rPr>
          <w:rFonts w:hint="eastAsia" w:ascii="仿宋" w:hAnsi="仿宋" w:eastAsia="仿宋" w:cs="仿宋"/>
          <w:b/>
          <w:bCs w:val="0"/>
          <w:sz w:val="44"/>
          <w:szCs w:val="44"/>
          <w:lang w:eastAsia="zh-CN"/>
        </w:rPr>
        <w:t>（征求意见稿）</w:t>
      </w:r>
      <w:r>
        <w:rPr>
          <w:rFonts w:hint="eastAsia" w:ascii="仿宋" w:hAnsi="仿宋" w:eastAsia="仿宋" w:cs="仿宋"/>
          <w:b/>
          <w:bCs w:val="0"/>
          <w:sz w:val="44"/>
          <w:szCs w:val="44"/>
        </w:rPr>
        <w:t>》</w:t>
      </w:r>
      <w:r>
        <w:rPr>
          <w:rFonts w:hint="eastAsia" w:ascii="仿宋" w:hAnsi="仿宋" w:eastAsia="仿宋" w:cs="仿宋"/>
          <w:b/>
          <w:bCs w:val="0"/>
          <w:sz w:val="44"/>
          <w:szCs w:val="44"/>
          <w:lang w:val="en-US" w:eastAsia="zh-CN"/>
        </w:rPr>
        <w:t>起草</w:t>
      </w:r>
      <w:r>
        <w:rPr>
          <w:rFonts w:hint="eastAsia" w:ascii="仿宋" w:hAnsi="仿宋" w:eastAsia="仿宋" w:cs="仿宋"/>
          <w:b/>
          <w:bCs w:val="0"/>
          <w:sz w:val="44"/>
          <w:szCs w:val="44"/>
        </w:rPr>
        <w:t>说明</w:t>
      </w:r>
    </w:p>
    <w:p>
      <w:pPr>
        <w:pageBreakBefore w:val="0"/>
        <w:widowControl w:val="0"/>
        <w:kinsoku/>
        <w:wordWrap/>
        <w:overflowPunct/>
        <w:topLinePunct w:val="0"/>
        <w:autoSpaceDE/>
        <w:autoSpaceDN/>
        <w:bidi w:val="0"/>
        <w:adjustRightInd/>
        <w:snapToGrid/>
        <w:spacing w:beforeLines="0" w:afterLines="0" w:line="594" w:lineRule="exact"/>
        <w:ind w:firstLine="585"/>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beforeLines="0" w:afterLines="0" w:line="594" w:lineRule="exact"/>
        <w:ind w:firstLine="585"/>
        <w:textAlignment w:val="auto"/>
        <w:rPr>
          <w:rFonts w:hint="eastAsia" w:ascii="仿宋" w:hAnsi="仿宋" w:eastAsia="仿宋" w:cs="仿宋"/>
          <w:sz w:val="32"/>
          <w:szCs w:val="32"/>
        </w:rPr>
      </w:pPr>
      <w:r>
        <w:rPr>
          <w:rFonts w:hint="eastAsia" w:ascii="仿宋" w:hAnsi="仿宋" w:eastAsia="仿宋" w:cs="仿宋"/>
          <w:sz w:val="32"/>
          <w:szCs w:val="32"/>
        </w:rPr>
        <w:t>为加强</w:t>
      </w:r>
      <w:r>
        <w:rPr>
          <w:rFonts w:hint="eastAsia" w:ascii="仿宋" w:hAnsi="仿宋" w:eastAsia="仿宋" w:cs="仿宋"/>
          <w:sz w:val="32"/>
          <w:szCs w:val="32"/>
          <w:lang w:val="en-US" w:eastAsia="zh-CN"/>
        </w:rPr>
        <w:t>国家计量技术规范体系管理</w:t>
      </w:r>
      <w:r>
        <w:rPr>
          <w:rFonts w:hint="eastAsia" w:ascii="仿宋" w:hAnsi="仿宋" w:eastAsia="仿宋" w:cs="仿宋"/>
          <w:sz w:val="32"/>
          <w:szCs w:val="32"/>
        </w:rPr>
        <w:t>，</w:t>
      </w:r>
      <w:r>
        <w:rPr>
          <w:rFonts w:hint="eastAsia" w:ascii="仿宋" w:hAnsi="仿宋" w:eastAsia="仿宋" w:cs="仿宋"/>
          <w:sz w:val="32"/>
          <w:szCs w:val="32"/>
          <w:lang w:eastAsia="zh-CN"/>
        </w:rPr>
        <w:t>以更好</w:t>
      </w:r>
      <w:r>
        <w:rPr>
          <w:rFonts w:hint="eastAsia" w:ascii="仿宋" w:hAnsi="仿宋" w:eastAsia="仿宋" w:cs="仿宋"/>
          <w:sz w:val="32"/>
          <w:szCs w:val="32"/>
        </w:rPr>
        <w:t>适应我国经济社会发展和计量工作改革需要，市场监管总局组织修订</w:t>
      </w:r>
      <w:r>
        <w:rPr>
          <w:rFonts w:hint="eastAsia" w:ascii="仿宋" w:hAnsi="仿宋" w:eastAsia="仿宋" w:cs="仿宋"/>
          <w:sz w:val="32"/>
          <w:szCs w:val="32"/>
          <w:lang w:eastAsia="zh-CN"/>
        </w:rPr>
        <w:t>了</w:t>
      </w:r>
      <w:r>
        <w:rPr>
          <w:rFonts w:hint="eastAsia" w:ascii="仿宋" w:hAnsi="仿宋" w:eastAsia="仿宋" w:cs="仿宋"/>
          <w:sz w:val="32"/>
          <w:szCs w:val="32"/>
        </w:rPr>
        <w:t>《</w:t>
      </w:r>
      <w:r>
        <w:rPr>
          <w:rFonts w:hint="eastAsia" w:ascii="仿宋" w:hAnsi="仿宋" w:eastAsia="仿宋" w:cs="仿宋"/>
          <w:sz w:val="32"/>
          <w:szCs w:val="32"/>
          <w:lang w:eastAsia="zh-CN"/>
        </w:rPr>
        <w:t>国家计量检定规程管理</w:t>
      </w:r>
      <w:r>
        <w:rPr>
          <w:rFonts w:hint="eastAsia" w:ascii="仿宋" w:hAnsi="仿宋" w:eastAsia="仿宋" w:cs="仿宋"/>
          <w:sz w:val="32"/>
          <w:szCs w:val="32"/>
        </w:rPr>
        <w:t>办法》（以下简称《办法》）</w:t>
      </w:r>
      <w:r>
        <w:rPr>
          <w:rFonts w:hint="eastAsia" w:ascii="仿宋" w:hAnsi="仿宋" w:eastAsia="仿宋" w:cs="仿宋"/>
          <w:sz w:val="32"/>
          <w:szCs w:val="32"/>
          <w:lang w:eastAsia="zh-CN"/>
        </w:rPr>
        <w:t>。</w:t>
      </w:r>
      <w:r>
        <w:rPr>
          <w:rFonts w:hint="eastAsia" w:ascii="仿宋" w:hAnsi="仿宋" w:eastAsia="仿宋" w:cs="仿宋"/>
          <w:sz w:val="32"/>
          <w:szCs w:val="32"/>
        </w:rPr>
        <w:t>现就修订的有关问题说明如下</w:t>
      </w:r>
      <w:r>
        <w:rPr>
          <w:rFonts w:hint="eastAsia" w:ascii="仿宋" w:hAnsi="仿宋" w:eastAsia="仿宋" w:cs="仿宋"/>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一、修订《办法》必要性</w:t>
      </w:r>
    </w:p>
    <w:p>
      <w:pPr>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计量技术</w:t>
      </w:r>
      <w:r>
        <w:rPr>
          <w:rFonts w:hint="eastAsia" w:ascii="仿宋" w:hAnsi="仿宋" w:eastAsia="仿宋" w:cs="仿宋"/>
          <w:sz w:val="32"/>
          <w:szCs w:val="32"/>
          <w:lang w:val="en-US" w:eastAsia="zh-CN"/>
        </w:rPr>
        <w:t>规范</w:t>
      </w:r>
      <w:r>
        <w:rPr>
          <w:rFonts w:hint="eastAsia" w:ascii="仿宋" w:hAnsi="仿宋" w:eastAsia="仿宋" w:cs="仿宋"/>
          <w:sz w:val="32"/>
          <w:szCs w:val="32"/>
        </w:rPr>
        <w:t>是计量活动中使用的技术文件，</w:t>
      </w:r>
      <w:r>
        <w:rPr>
          <w:rFonts w:hint="eastAsia" w:ascii="仿宋" w:hAnsi="仿宋" w:eastAsia="仿宋" w:cs="仿宋"/>
          <w:sz w:val="32"/>
          <w:szCs w:val="32"/>
          <w:lang w:eastAsia="zh-CN"/>
        </w:rPr>
        <w:t>是</w:t>
      </w:r>
      <w:r>
        <w:rPr>
          <w:rFonts w:hint="eastAsia" w:ascii="仿宋" w:hAnsi="仿宋" w:eastAsia="仿宋" w:cs="仿宋"/>
          <w:sz w:val="32"/>
          <w:szCs w:val="32"/>
        </w:rPr>
        <w:t>贯彻实施计量法律</w:t>
      </w:r>
      <w:r>
        <w:rPr>
          <w:rFonts w:hint="eastAsia" w:ascii="仿宋" w:hAnsi="仿宋" w:eastAsia="仿宋" w:cs="仿宋"/>
          <w:sz w:val="32"/>
          <w:szCs w:val="32"/>
          <w:lang w:val="en-US" w:eastAsia="zh-CN"/>
        </w:rPr>
        <w:t>和规章制度</w:t>
      </w:r>
      <w:r>
        <w:rPr>
          <w:rFonts w:hint="eastAsia" w:ascii="仿宋" w:hAnsi="仿宋" w:eastAsia="仿宋" w:cs="仿宋"/>
          <w:sz w:val="32"/>
          <w:szCs w:val="32"/>
        </w:rPr>
        <w:t xml:space="preserve">的重要技术支持, </w:t>
      </w:r>
      <w:r>
        <w:rPr>
          <w:rFonts w:hint="eastAsia" w:ascii="仿宋" w:hAnsi="仿宋" w:eastAsia="仿宋" w:cs="仿宋"/>
          <w:sz w:val="32"/>
          <w:szCs w:val="32"/>
          <w:lang w:val="en-US" w:eastAsia="zh-CN"/>
        </w:rPr>
        <w:t>是保证计量单位的统一和计量器具量值的准确的重要技术依据，是完善国家计量体系的重要保障。当前我国的国家计量技术规范体系，既包括国家计量检定系统表、国家计量检定规程，也包括国家计量器具型式评价大纲、国家计量校准规范，以及其他随着计量科学技术及其应用发展和计量活动实践演进逐步形成的新类型计量技术规范。据最新统计数据，市场监管总局发布的现行国家计量技术规范共1958项，包括国家计量检定系统表95项、国家计量检定规程824项、计量器具型式评价大纲147项、国家计量校准规范767项和其他计量技术规范125项。近年来，党中央、国务院对完善国家计量技术规范体系建设多次提出要求，《中共中央 国务院关于加快建设全国统一大市场的意见》指出，要紧贴战略性新兴产业、高新技术产业、先进制造业等重点领域需求，突破一批关键测量技术，研制一批新型标准物质，不断完善国家计量体系。《计量发展规划（2021—2035年）》提出，要加快完善以国家计量技术规范为主体、部门行业和地方计量技术规范为补充的计量技术规范体系。建立计量技术规范与计量标准建设协调机制，开展计量技术规范制修订、实施和效果评估。积极采用国际计量规范，提升我国计量技术规范的国际化水平。</w:t>
      </w:r>
    </w:p>
    <w:p>
      <w:pPr>
        <w:pageBreakBefore w:val="0"/>
        <w:widowControl w:val="0"/>
        <w:kinsoku/>
        <w:wordWrap/>
        <w:overflowPunct/>
        <w:topLinePunct w:val="0"/>
        <w:autoSpaceDE/>
        <w:autoSpaceDN/>
        <w:bidi w:val="0"/>
        <w:adjustRightInd/>
        <w:snapToGrid/>
        <w:spacing w:beforeLines="0" w:afterLines="0" w:line="594" w:lineRule="exact"/>
        <w:ind w:firstLine="570"/>
        <w:textAlignment w:val="auto"/>
        <w:rPr>
          <w:rFonts w:hint="eastAsia" w:ascii="仿宋" w:hAnsi="仿宋" w:eastAsia="仿宋" w:cs="仿宋"/>
          <w:sz w:val="32"/>
          <w:szCs w:val="32"/>
        </w:rPr>
      </w:pPr>
      <w:r>
        <w:rPr>
          <w:rFonts w:hint="eastAsia" w:ascii="仿宋" w:hAnsi="仿宋" w:eastAsia="仿宋" w:cs="仿宋"/>
          <w:sz w:val="32"/>
          <w:szCs w:val="32"/>
          <w:lang w:eastAsia="zh-CN"/>
        </w:rPr>
        <w:t>按照《计量法》第十条规定，国家计量检定系统表和国家计量检定规程被赋予法律地位，</w:t>
      </w:r>
      <w:r>
        <w:rPr>
          <w:rFonts w:hint="eastAsia" w:ascii="仿宋" w:hAnsi="仿宋" w:eastAsia="仿宋" w:cs="仿宋"/>
          <w:sz w:val="32"/>
          <w:szCs w:val="32"/>
        </w:rPr>
        <w:t>原</w:t>
      </w:r>
      <w:r>
        <w:rPr>
          <w:rFonts w:hint="eastAsia" w:ascii="仿宋" w:hAnsi="仿宋" w:eastAsia="仿宋" w:cs="仿宋"/>
          <w:sz w:val="32"/>
          <w:szCs w:val="32"/>
          <w:lang w:eastAsia="zh-CN"/>
        </w:rPr>
        <w:t>质检总局于</w:t>
      </w:r>
      <w:r>
        <w:rPr>
          <w:rFonts w:hint="eastAsia" w:ascii="仿宋" w:hAnsi="仿宋" w:eastAsia="仿宋" w:cs="仿宋"/>
          <w:sz w:val="32"/>
          <w:szCs w:val="32"/>
        </w:rPr>
        <w:t>2002年12月31日发布</w:t>
      </w:r>
      <w:r>
        <w:rPr>
          <w:rFonts w:hint="eastAsia" w:ascii="仿宋" w:hAnsi="仿宋" w:eastAsia="仿宋" w:cs="仿宋"/>
          <w:sz w:val="32"/>
          <w:szCs w:val="32"/>
          <w:lang w:eastAsia="zh-CN"/>
        </w:rPr>
        <w:t>实施</w:t>
      </w:r>
      <w:r>
        <w:rPr>
          <w:rFonts w:hint="eastAsia" w:ascii="仿宋" w:hAnsi="仿宋" w:eastAsia="仿宋" w:cs="仿宋"/>
          <w:sz w:val="32"/>
          <w:szCs w:val="32"/>
        </w:rPr>
        <w:t>《国家计量检定规程管理办法》</w:t>
      </w:r>
      <w:r>
        <w:rPr>
          <w:rFonts w:hint="eastAsia" w:ascii="仿宋" w:hAnsi="仿宋" w:eastAsia="仿宋" w:cs="仿宋"/>
          <w:sz w:val="32"/>
          <w:szCs w:val="32"/>
          <w:lang w:eastAsia="zh-CN"/>
        </w:rPr>
        <w:t>，二十</w:t>
      </w:r>
      <w:r>
        <w:rPr>
          <w:rFonts w:hint="eastAsia" w:ascii="仿宋" w:hAnsi="仿宋" w:eastAsia="仿宋" w:cs="仿宋"/>
          <w:sz w:val="32"/>
          <w:szCs w:val="32"/>
        </w:rPr>
        <w:t>年来，</w:t>
      </w:r>
      <w:r>
        <w:rPr>
          <w:rFonts w:hint="eastAsia" w:ascii="仿宋" w:hAnsi="仿宋" w:eastAsia="仿宋" w:cs="仿宋"/>
          <w:sz w:val="32"/>
          <w:szCs w:val="32"/>
          <w:lang w:eastAsia="zh-CN"/>
        </w:rPr>
        <w:t>《办法》</w:t>
      </w:r>
      <w:r>
        <w:rPr>
          <w:rFonts w:hint="eastAsia" w:ascii="仿宋" w:hAnsi="仿宋" w:eastAsia="仿宋" w:cs="仿宋"/>
          <w:sz w:val="32"/>
          <w:szCs w:val="32"/>
        </w:rPr>
        <w:t>对</w:t>
      </w:r>
      <w:r>
        <w:rPr>
          <w:rFonts w:hint="eastAsia" w:ascii="仿宋" w:hAnsi="仿宋" w:eastAsia="仿宋" w:cs="仿宋"/>
          <w:sz w:val="32"/>
          <w:szCs w:val="32"/>
          <w:lang w:eastAsia="zh-CN"/>
        </w:rPr>
        <w:t>保障国家计量技术规范体系的不断完善和</w:t>
      </w:r>
      <w:r>
        <w:rPr>
          <w:rFonts w:hint="eastAsia" w:ascii="仿宋" w:hAnsi="仿宋" w:eastAsia="仿宋" w:cs="仿宋"/>
          <w:sz w:val="32"/>
          <w:szCs w:val="32"/>
          <w:lang w:val="en-US" w:eastAsia="zh-CN"/>
        </w:rPr>
        <w:t>逐步</w:t>
      </w:r>
      <w:r>
        <w:rPr>
          <w:rFonts w:hint="eastAsia" w:ascii="仿宋" w:hAnsi="仿宋" w:eastAsia="仿宋" w:cs="仿宋"/>
          <w:sz w:val="32"/>
          <w:szCs w:val="32"/>
          <w:lang w:eastAsia="zh-CN"/>
        </w:rPr>
        <w:t>实现国家计量技术规范全生命周期的管理</w:t>
      </w:r>
      <w:r>
        <w:rPr>
          <w:rFonts w:hint="eastAsia" w:ascii="仿宋" w:hAnsi="仿宋" w:eastAsia="仿宋" w:cs="仿宋"/>
          <w:sz w:val="32"/>
          <w:szCs w:val="32"/>
        </w:rPr>
        <w:t>起到重要作用。目前，</w:t>
      </w:r>
      <w:r>
        <w:rPr>
          <w:rFonts w:hint="eastAsia" w:ascii="仿宋" w:hAnsi="仿宋" w:eastAsia="仿宋" w:cs="仿宋"/>
          <w:sz w:val="32"/>
          <w:szCs w:val="32"/>
          <w:lang w:eastAsia="zh-CN"/>
        </w:rPr>
        <w:t>对国家计量检定系统表和</w:t>
      </w:r>
      <w:r>
        <w:rPr>
          <w:rFonts w:hint="eastAsia" w:ascii="仿宋" w:hAnsi="仿宋" w:eastAsia="仿宋" w:cs="仿宋"/>
          <w:sz w:val="32"/>
          <w:szCs w:val="32"/>
        </w:rPr>
        <w:t>国家计量检定规程依据《办法》管理，</w:t>
      </w:r>
      <w:r>
        <w:rPr>
          <w:rFonts w:hint="eastAsia" w:ascii="仿宋" w:hAnsi="仿宋" w:eastAsia="仿宋" w:cs="仿宋"/>
          <w:sz w:val="32"/>
          <w:szCs w:val="32"/>
          <w:lang w:eastAsia="zh-CN"/>
        </w:rPr>
        <w:t>对</w:t>
      </w:r>
      <w:r>
        <w:rPr>
          <w:rFonts w:hint="eastAsia" w:ascii="仿宋" w:hAnsi="仿宋" w:eastAsia="仿宋" w:cs="仿宋"/>
          <w:sz w:val="32"/>
          <w:szCs w:val="32"/>
        </w:rPr>
        <w:t>其他类型的国家计量技术规范的管理</w:t>
      </w:r>
      <w:r>
        <w:rPr>
          <w:rFonts w:hint="eastAsia" w:ascii="仿宋" w:hAnsi="仿宋" w:eastAsia="仿宋" w:cs="仿宋"/>
          <w:sz w:val="32"/>
          <w:szCs w:val="32"/>
          <w:lang w:eastAsia="zh-CN"/>
        </w:rPr>
        <w:t>也</w:t>
      </w:r>
      <w:r>
        <w:rPr>
          <w:rFonts w:hint="eastAsia" w:ascii="仿宋" w:hAnsi="仿宋" w:eastAsia="仿宋" w:cs="仿宋"/>
          <w:sz w:val="32"/>
          <w:szCs w:val="32"/>
        </w:rPr>
        <w:t>全部参照《办法》执行，</w:t>
      </w:r>
      <w:r>
        <w:rPr>
          <w:rFonts w:hint="eastAsia" w:ascii="仿宋" w:hAnsi="仿宋" w:eastAsia="仿宋" w:cs="仿宋"/>
          <w:sz w:val="32"/>
          <w:szCs w:val="32"/>
          <w:lang w:eastAsia="zh-CN"/>
        </w:rPr>
        <w:t>相关</w:t>
      </w:r>
      <w:r>
        <w:rPr>
          <w:rFonts w:hint="eastAsia" w:ascii="仿宋" w:hAnsi="仿宋" w:eastAsia="仿宋" w:cs="仿宋"/>
          <w:sz w:val="32"/>
          <w:szCs w:val="32"/>
        </w:rPr>
        <w:t>工作程序和管理要求完全</w:t>
      </w:r>
      <w:r>
        <w:rPr>
          <w:rFonts w:hint="eastAsia" w:ascii="仿宋" w:hAnsi="仿宋" w:eastAsia="仿宋" w:cs="仿宋"/>
          <w:sz w:val="32"/>
          <w:szCs w:val="32"/>
          <w:lang w:eastAsia="zh-CN"/>
        </w:rPr>
        <w:t>一致</w:t>
      </w:r>
      <w:r>
        <w:rPr>
          <w:rFonts w:hint="eastAsia" w:ascii="仿宋" w:hAnsi="仿宋" w:eastAsia="仿宋" w:cs="仿宋"/>
          <w:sz w:val="32"/>
          <w:szCs w:val="32"/>
        </w:rPr>
        <w:t>。在此背景下，</w:t>
      </w:r>
      <w:r>
        <w:rPr>
          <w:rFonts w:hint="eastAsia" w:ascii="仿宋" w:hAnsi="仿宋" w:eastAsia="仿宋" w:cs="仿宋"/>
          <w:sz w:val="32"/>
          <w:szCs w:val="32"/>
          <w:lang w:val="en-US" w:eastAsia="zh-CN"/>
        </w:rPr>
        <w:t>为完善优化国家计量技术规范体系建设，明确国家计量技术规范的定义和范围，</w:t>
      </w:r>
      <w:r>
        <w:rPr>
          <w:rFonts w:hint="eastAsia" w:ascii="仿宋" w:hAnsi="仿宋" w:eastAsia="仿宋" w:cs="仿宋"/>
          <w:sz w:val="32"/>
          <w:szCs w:val="32"/>
        </w:rPr>
        <w:t>总局计量司启动《办法》修订工作</w:t>
      </w:r>
      <w:r>
        <w:rPr>
          <w:rFonts w:hint="eastAsia" w:ascii="仿宋" w:hAnsi="仿宋" w:eastAsia="仿宋" w:cs="仿宋"/>
          <w:sz w:val="32"/>
          <w:szCs w:val="32"/>
          <w:lang w:eastAsia="zh-CN"/>
        </w:rPr>
        <w:t>，将名称修改为《国家计量技术规范管理办法》</w:t>
      </w:r>
      <w:r>
        <w:rPr>
          <w:rFonts w:hint="eastAsia" w:ascii="仿宋" w:hAnsi="仿宋" w:eastAsia="仿宋" w:cs="仿宋"/>
          <w:sz w:val="32"/>
          <w:szCs w:val="32"/>
        </w:rPr>
        <w:t>。此外，近年来因机构改革和管理模式变化，《办法》部分</w:t>
      </w:r>
      <w:r>
        <w:rPr>
          <w:rFonts w:hint="eastAsia" w:ascii="仿宋" w:hAnsi="仿宋" w:eastAsia="仿宋" w:cs="仿宋"/>
          <w:sz w:val="32"/>
          <w:szCs w:val="32"/>
          <w:lang w:eastAsia="zh-CN"/>
        </w:rPr>
        <w:t>条款需调整</w:t>
      </w:r>
      <w:r>
        <w:rPr>
          <w:rFonts w:hint="eastAsia" w:ascii="仿宋" w:hAnsi="仿宋" w:eastAsia="仿宋" w:cs="仿宋"/>
          <w:sz w:val="32"/>
          <w:szCs w:val="32"/>
        </w:rPr>
        <w:t>，</w:t>
      </w:r>
      <w:r>
        <w:rPr>
          <w:rFonts w:hint="eastAsia" w:ascii="仿宋" w:hAnsi="仿宋" w:eastAsia="仿宋" w:cs="仿宋"/>
          <w:sz w:val="32"/>
          <w:szCs w:val="32"/>
          <w:lang w:eastAsia="zh-CN"/>
        </w:rPr>
        <w:t>因此，</w:t>
      </w:r>
      <w:r>
        <w:rPr>
          <w:rFonts w:hint="eastAsia" w:ascii="仿宋" w:hAnsi="仿宋" w:eastAsia="仿宋" w:cs="仿宋"/>
          <w:sz w:val="32"/>
          <w:szCs w:val="32"/>
        </w:rPr>
        <w:t>对《办法》</w:t>
      </w:r>
      <w:r>
        <w:rPr>
          <w:rFonts w:hint="eastAsia" w:ascii="仿宋" w:hAnsi="仿宋" w:eastAsia="仿宋" w:cs="仿宋"/>
          <w:sz w:val="32"/>
          <w:szCs w:val="32"/>
          <w:lang w:eastAsia="zh-CN"/>
        </w:rPr>
        <w:t>作出</w:t>
      </w:r>
      <w:r>
        <w:rPr>
          <w:rFonts w:hint="eastAsia" w:ascii="仿宋" w:hAnsi="仿宋" w:eastAsia="仿宋" w:cs="仿宋"/>
          <w:sz w:val="32"/>
          <w:szCs w:val="32"/>
        </w:rPr>
        <w:t>修订。《办法》</w:t>
      </w:r>
      <w:r>
        <w:rPr>
          <w:rFonts w:hint="eastAsia" w:ascii="仿宋" w:hAnsi="仿宋" w:eastAsia="仿宋" w:cs="仿宋"/>
          <w:sz w:val="32"/>
          <w:szCs w:val="32"/>
          <w:lang w:eastAsia="zh-CN"/>
        </w:rPr>
        <w:t>的发布实施，将</w:t>
      </w:r>
      <w:r>
        <w:rPr>
          <w:rFonts w:hint="eastAsia" w:ascii="仿宋" w:hAnsi="仿宋" w:eastAsia="仿宋" w:cs="仿宋"/>
          <w:sz w:val="32"/>
          <w:szCs w:val="32"/>
        </w:rPr>
        <w:t>进一步</w:t>
      </w:r>
      <w:r>
        <w:rPr>
          <w:rFonts w:hint="eastAsia" w:ascii="仿宋" w:hAnsi="仿宋" w:eastAsia="仿宋" w:cs="仿宋"/>
          <w:sz w:val="32"/>
          <w:szCs w:val="32"/>
          <w:lang w:eastAsia="zh-CN"/>
        </w:rPr>
        <w:t>明确国家计量技术规范定义和范围</w:t>
      </w:r>
      <w:r>
        <w:rPr>
          <w:rFonts w:hint="eastAsia" w:ascii="仿宋" w:hAnsi="仿宋" w:eastAsia="仿宋" w:cs="仿宋"/>
          <w:sz w:val="32"/>
          <w:szCs w:val="32"/>
        </w:rPr>
        <w:t>，规范</w:t>
      </w:r>
      <w:r>
        <w:rPr>
          <w:rFonts w:hint="eastAsia" w:ascii="仿宋" w:hAnsi="仿宋" w:eastAsia="仿宋" w:cs="仿宋"/>
          <w:sz w:val="32"/>
          <w:szCs w:val="32"/>
          <w:lang w:eastAsia="zh-CN"/>
        </w:rPr>
        <w:t>国家计量技术规范全生命周期管理，切实保障对各项法定计量职责的履行和国家法定计量任务的落实。</w:t>
      </w:r>
      <w:bookmarkStart w:id="0" w:name="_GoBack"/>
      <w:bookmarkEnd w:id="0"/>
    </w:p>
    <w:p>
      <w:pPr>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二、修订过程</w:t>
      </w:r>
    </w:p>
    <w:p>
      <w:pPr>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2020年开始组织前期调研工作，2022年成立起草小组，</w:t>
      </w:r>
      <w:r>
        <w:rPr>
          <w:rFonts w:hint="eastAsia" w:ascii="仿宋" w:hAnsi="仿宋" w:eastAsia="仿宋" w:cs="仿宋"/>
          <w:sz w:val="32"/>
          <w:szCs w:val="32"/>
        </w:rPr>
        <w:t>多次召开研讨会并广泛</w:t>
      </w:r>
      <w:r>
        <w:rPr>
          <w:rFonts w:hint="eastAsia" w:ascii="仿宋" w:hAnsi="仿宋" w:eastAsia="仿宋" w:cs="仿宋"/>
          <w:sz w:val="32"/>
          <w:szCs w:val="32"/>
          <w:lang w:eastAsia="zh-CN"/>
        </w:rPr>
        <w:t>听取</w:t>
      </w:r>
      <w:r>
        <w:rPr>
          <w:rFonts w:hint="eastAsia" w:ascii="仿宋" w:hAnsi="仿宋" w:eastAsia="仿宋" w:cs="仿宋"/>
          <w:sz w:val="32"/>
          <w:szCs w:val="32"/>
        </w:rPr>
        <w:t>意见，</w:t>
      </w:r>
      <w:r>
        <w:rPr>
          <w:rFonts w:hint="eastAsia" w:ascii="仿宋" w:hAnsi="仿宋" w:eastAsia="仿宋" w:cs="仿宋"/>
          <w:sz w:val="32"/>
          <w:szCs w:val="32"/>
          <w:lang w:eastAsia="zh-CN"/>
        </w:rPr>
        <w:t>先后对《办法》修订初稿进行三次修订。</w:t>
      </w:r>
      <w:r>
        <w:rPr>
          <w:rFonts w:hint="eastAsia" w:ascii="仿宋" w:hAnsi="仿宋" w:eastAsia="仿宋" w:cs="仿宋"/>
          <w:sz w:val="32"/>
          <w:szCs w:val="32"/>
          <w:lang w:val="en-US" w:eastAsia="zh-CN"/>
        </w:rPr>
        <w:t>2023年3月16日召开专家研讨会，</w:t>
      </w:r>
      <w:r>
        <w:rPr>
          <w:rFonts w:hint="eastAsia" w:ascii="仿宋" w:hAnsi="仿宋" w:eastAsia="仿宋" w:cs="仿宋"/>
          <w:sz w:val="32"/>
          <w:szCs w:val="32"/>
          <w:lang w:eastAsia="zh-CN"/>
        </w:rPr>
        <w:t>根据意见反馈，</w:t>
      </w:r>
      <w:r>
        <w:rPr>
          <w:rFonts w:hint="eastAsia" w:ascii="仿宋" w:hAnsi="仿宋" w:eastAsia="仿宋" w:cs="仿宋"/>
          <w:sz w:val="32"/>
          <w:szCs w:val="32"/>
          <w:lang w:val="en-US" w:eastAsia="zh-CN"/>
        </w:rPr>
        <w:t>形成修订讨论稿，3月31日现场听取各全国专业计量技术委员会秘书长意见建议，修改完善后形成修订稿，5月5日征求计量司各处意见建议后形成征求意见稿。现</w:t>
      </w:r>
      <w:r>
        <w:rPr>
          <w:rFonts w:hint="eastAsia" w:ascii="仿宋" w:hAnsi="仿宋" w:eastAsia="仿宋" w:cs="仿宋"/>
          <w:sz w:val="32"/>
          <w:szCs w:val="32"/>
          <w:lang w:eastAsia="zh-CN"/>
        </w:rPr>
        <w:t>通过中华人民共和国司法部中国政府法制信息网和</w:t>
      </w:r>
      <w:r>
        <w:rPr>
          <w:rFonts w:hint="eastAsia" w:ascii="仿宋" w:hAnsi="仿宋" w:eastAsia="仿宋" w:cs="仿宋"/>
          <w:sz w:val="32"/>
          <w:szCs w:val="32"/>
          <w:lang w:val="en-US" w:eastAsia="zh-CN"/>
        </w:rPr>
        <w:t>国家市场监督管理总局网站</w:t>
      </w:r>
      <w:r>
        <w:rPr>
          <w:rFonts w:hint="eastAsia" w:ascii="仿宋" w:hAnsi="仿宋" w:eastAsia="仿宋" w:cs="仿宋"/>
          <w:sz w:val="32"/>
          <w:szCs w:val="32"/>
          <w:lang w:eastAsia="zh-CN"/>
        </w:rPr>
        <w:t>向社会公开征求意</w:t>
      </w:r>
      <w:r>
        <w:rPr>
          <w:rFonts w:hint="eastAsia" w:ascii="仿宋" w:hAnsi="仿宋" w:eastAsia="仿宋" w:cs="仿宋"/>
          <w:sz w:val="32"/>
          <w:szCs w:val="32"/>
        </w:rPr>
        <w:t>。</w:t>
      </w:r>
      <w:r>
        <w:rPr>
          <w:rFonts w:hint="eastAsia" w:ascii="仿宋" w:hAnsi="仿宋" w:eastAsia="仿宋" w:cs="仿宋"/>
          <w:sz w:val="32"/>
          <w:szCs w:val="32"/>
          <w:lang w:eastAsia="zh-CN"/>
        </w:rPr>
        <w:t>下一步，在广泛征求各方意见基础上，形成修订草案，并按照有关程序进行公平竞争性审查，与宏观政策取向一致性评估以及社会稳定风险评估等工作。</w:t>
      </w:r>
    </w:p>
    <w:p>
      <w:pPr>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三、修订的主要内容</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本次主要修</w:t>
      </w:r>
      <w:r>
        <w:rPr>
          <w:rFonts w:hint="eastAsia" w:ascii="仿宋" w:hAnsi="仿宋" w:eastAsia="仿宋" w:cs="仿宋"/>
          <w:sz w:val="32"/>
          <w:szCs w:val="32"/>
          <w:lang w:eastAsia="zh-CN"/>
        </w:rPr>
        <w:t>订</w:t>
      </w:r>
      <w:r>
        <w:rPr>
          <w:rFonts w:hint="eastAsia" w:ascii="仿宋" w:hAnsi="仿宋" w:eastAsia="仿宋" w:cs="仿宋"/>
          <w:sz w:val="32"/>
          <w:szCs w:val="32"/>
        </w:rPr>
        <w:t>内容如下：</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根据《国家市场监督管理总局职能配置、内设机构和人员编制规定》</w:t>
      </w:r>
      <w:r>
        <w:rPr>
          <w:rFonts w:hint="eastAsia" w:ascii="仿宋" w:hAnsi="仿宋" w:eastAsia="仿宋" w:cs="仿宋"/>
          <w:sz w:val="32"/>
          <w:szCs w:val="32"/>
          <w:lang w:eastAsia="zh-CN"/>
        </w:rPr>
        <w:t>，</w:t>
      </w:r>
      <w:r>
        <w:rPr>
          <w:rFonts w:hint="eastAsia" w:ascii="仿宋" w:hAnsi="仿宋" w:eastAsia="仿宋" w:cs="仿宋"/>
          <w:sz w:val="32"/>
          <w:szCs w:val="32"/>
        </w:rPr>
        <w:t>计量司承担国家计量技术规范体系建立及组织实施工作。为了做到规章与工作实践相符，履行好国家计量技术规范管理职能，</w:t>
      </w:r>
      <w:r>
        <w:rPr>
          <w:rFonts w:hint="eastAsia" w:ascii="仿宋" w:hAnsi="仿宋" w:eastAsia="仿宋" w:cs="仿宋"/>
          <w:sz w:val="32"/>
          <w:szCs w:val="32"/>
          <w:lang w:eastAsia="zh-CN"/>
        </w:rPr>
        <w:t>本次修订</w:t>
      </w:r>
      <w:r>
        <w:rPr>
          <w:rFonts w:hint="eastAsia" w:ascii="仿宋" w:hAnsi="仿宋" w:eastAsia="仿宋" w:cs="仿宋"/>
          <w:sz w:val="32"/>
          <w:szCs w:val="32"/>
        </w:rPr>
        <w:t>将《国家计量检定规程管理办法》更名为《国家计量技术规范管理办法》，并将正文中的“国家计量检定规程”统一修改为“国家计量技术规范”。</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sz w:val="32"/>
          <w:szCs w:val="32"/>
          <w:lang w:eastAsia="zh-CN"/>
        </w:rPr>
        <w:t>（二）</w:t>
      </w:r>
      <w:r>
        <w:rPr>
          <w:rFonts w:hint="eastAsia" w:ascii="仿宋" w:hAnsi="仿宋" w:eastAsia="仿宋" w:cs="仿宋"/>
          <w:sz w:val="32"/>
          <w:szCs w:val="32"/>
        </w:rPr>
        <w:t>根据《国家市场监督管理总局职能配置、内设机构和人员编制规定》，</w:t>
      </w:r>
      <w:r>
        <w:rPr>
          <w:rFonts w:hint="eastAsia" w:ascii="仿宋" w:hAnsi="仿宋" w:eastAsia="仿宋" w:cs="仿宋"/>
          <w:sz w:val="32"/>
          <w:szCs w:val="32"/>
          <w:lang w:eastAsia="zh-CN"/>
        </w:rPr>
        <w:t>市场监管</w:t>
      </w:r>
      <w:r>
        <w:rPr>
          <w:rFonts w:hint="eastAsia" w:ascii="仿宋" w:hAnsi="仿宋" w:eastAsia="仿宋" w:cs="仿宋"/>
          <w:sz w:val="32"/>
          <w:szCs w:val="32"/>
        </w:rPr>
        <w:t>总局负责统一管理计量工作，</w:t>
      </w:r>
      <w:r>
        <w:rPr>
          <w:rFonts w:hint="eastAsia" w:ascii="仿宋" w:hAnsi="仿宋" w:eastAsia="仿宋" w:cs="仿宋"/>
          <w:sz w:val="32"/>
          <w:szCs w:val="32"/>
          <w:lang w:eastAsia="zh-CN"/>
        </w:rPr>
        <w:t>本次修订</w:t>
      </w:r>
      <w:r>
        <w:rPr>
          <w:rFonts w:hint="eastAsia" w:ascii="仿宋" w:hAnsi="仿宋" w:eastAsia="仿宋" w:cs="仿宋"/>
          <w:sz w:val="32"/>
          <w:szCs w:val="32"/>
        </w:rPr>
        <w:t>将《办法》涉及国家质量监督检验</w:t>
      </w:r>
      <w:r>
        <w:rPr>
          <w:rFonts w:hint="eastAsia" w:ascii="仿宋" w:hAnsi="仿宋" w:eastAsia="仿宋" w:cs="仿宋"/>
          <w:sz w:val="32"/>
          <w:szCs w:val="32"/>
          <w:lang w:eastAsia="zh-CN"/>
        </w:rPr>
        <w:t>检疫</w:t>
      </w:r>
      <w:r>
        <w:rPr>
          <w:rFonts w:hint="eastAsia" w:ascii="仿宋" w:hAnsi="仿宋" w:eastAsia="仿宋" w:cs="仿宋"/>
          <w:sz w:val="32"/>
          <w:szCs w:val="32"/>
        </w:rPr>
        <w:t>总局（质检总局）的内容统一修改为国家市场监督管理总局（市场监管总局）</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（三）</w:t>
      </w:r>
      <w:r>
        <w:rPr>
          <w:rFonts w:hint="eastAsia" w:ascii="仿宋" w:hAnsi="仿宋" w:eastAsia="仿宋" w:cs="仿宋"/>
          <w:sz w:val="32"/>
          <w:szCs w:val="32"/>
          <w:lang w:eastAsia="zh-CN"/>
        </w:rPr>
        <w:t>本次修订</w:t>
      </w:r>
      <w:r>
        <w:rPr>
          <w:rFonts w:hint="eastAsia" w:ascii="仿宋" w:hAnsi="仿宋" w:eastAsia="仿宋" w:cs="仿宋"/>
          <w:b w:val="0"/>
          <w:bCs w:val="0"/>
          <w:sz w:val="32"/>
          <w:szCs w:val="32"/>
          <w:lang w:val="en-US" w:eastAsia="zh-CN"/>
        </w:rPr>
        <w:t>进一步明确了国家计量技术规范在立项、制定修订、批准发布和实施监督管理各阶段程序的工作要求，完善了国家计量技术规范发布实施后的信息反馈机制。增加对国家计量技术规范制定周期的具体要求，</w:t>
      </w:r>
      <w:r>
        <w:rPr>
          <w:rFonts w:hint="eastAsia" w:ascii="仿宋" w:hAnsi="仿宋" w:eastAsia="仿宋" w:cs="仿宋"/>
          <w:sz w:val="32"/>
          <w:szCs w:val="32"/>
          <w:lang w:val="en-US" w:eastAsia="zh-CN"/>
        </w:rPr>
        <w:t>增加总局委托开展国家计量技术规范审查工作的内容，增加国家计量技术规范实施与监督的内容和要求等。</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关于测量不确定度评定，由国际计量局（BIPM）和国际标准化组织（ISO）等国际组织共同发布的国际标准《测量不确定度表示指南》，被社会广泛应用，其评定方法吸纳了包括误差分析方法在内的新发展。而误差分析方法则无统一的国际标准。本次修订，将原</w:t>
      </w:r>
      <w:r>
        <w:rPr>
          <w:rFonts w:hint="eastAsia" w:ascii="仿宋" w:hAnsi="仿宋" w:eastAsia="仿宋" w:cs="仿宋"/>
          <w:sz w:val="32"/>
          <w:szCs w:val="32"/>
        </w:rPr>
        <w:t>《办法》要求提供的误差分析材料改为测量不确定度评定度报告。</w:t>
      </w:r>
      <w:r>
        <w:rPr>
          <w:rFonts w:hint="eastAsia" w:ascii="仿宋" w:hAnsi="仿宋" w:eastAsia="仿宋" w:cs="仿宋"/>
          <w:sz w:val="32"/>
          <w:szCs w:val="32"/>
          <w:lang w:eastAsia="zh-CN"/>
        </w:rPr>
        <w:t>采用测量不确定度评定，是制造和贸易全球化的需要，有利于测量结果间的可比性，有利于国际交流与互认。</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（五）</w:t>
      </w:r>
      <w:r>
        <w:rPr>
          <w:rFonts w:hint="eastAsia" w:ascii="仿宋" w:hAnsi="仿宋" w:eastAsia="仿宋" w:cs="仿宋"/>
          <w:sz w:val="32"/>
          <w:szCs w:val="32"/>
          <w:lang w:val="en-US" w:eastAsia="zh-CN"/>
        </w:rPr>
        <w:t>删除原《办法》附件。附件为国家计量检定规程的申报计划、制修订、审批、发布、复审过程中的文件、表格样式，删除的内容将在其他配套行政性文件中作出具体要求。</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（六）明确国家计量技术规范版权所属。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其他文字性修改。</w:t>
      </w:r>
    </w:p>
    <w:sectPr>
      <w:footerReference r:id="rId3" w:type="default"/>
      <w:pgSz w:w="11906" w:h="16838"/>
      <w:pgMar w:top="1474" w:right="1247" w:bottom="1474" w:left="124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730543"/>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36"/>
    <w:rsid w:val="00032113"/>
    <w:rsid w:val="00036B52"/>
    <w:rsid w:val="0011274E"/>
    <w:rsid w:val="0011702F"/>
    <w:rsid w:val="001269AA"/>
    <w:rsid w:val="00141070"/>
    <w:rsid w:val="00156736"/>
    <w:rsid w:val="001735B2"/>
    <w:rsid w:val="00176BE2"/>
    <w:rsid w:val="00185F5E"/>
    <w:rsid w:val="001A7E38"/>
    <w:rsid w:val="00207CC0"/>
    <w:rsid w:val="00223BD2"/>
    <w:rsid w:val="00237372"/>
    <w:rsid w:val="00255F01"/>
    <w:rsid w:val="00295280"/>
    <w:rsid w:val="002A154B"/>
    <w:rsid w:val="002A5930"/>
    <w:rsid w:val="002E6B63"/>
    <w:rsid w:val="002F0EEC"/>
    <w:rsid w:val="002F273B"/>
    <w:rsid w:val="003845FD"/>
    <w:rsid w:val="00385249"/>
    <w:rsid w:val="003C428E"/>
    <w:rsid w:val="004228A3"/>
    <w:rsid w:val="00425B3C"/>
    <w:rsid w:val="00435050"/>
    <w:rsid w:val="00443B77"/>
    <w:rsid w:val="004547F6"/>
    <w:rsid w:val="004D27C4"/>
    <w:rsid w:val="005148EE"/>
    <w:rsid w:val="00524EEF"/>
    <w:rsid w:val="00556BFD"/>
    <w:rsid w:val="00592C79"/>
    <w:rsid w:val="005A726C"/>
    <w:rsid w:val="005B6227"/>
    <w:rsid w:val="00600193"/>
    <w:rsid w:val="00604C16"/>
    <w:rsid w:val="006306E3"/>
    <w:rsid w:val="006B0D4E"/>
    <w:rsid w:val="006B0EC2"/>
    <w:rsid w:val="006B186C"/>
    <w:rsid w:val="006D7B7E"/>
    <w:rsid w:val="007079EA"/>
    <w:rsid w:val="00740175"/>
    <w:rsid w:val="007C64F6"/>
    <w:rsid w:val="007D3022"/>
    <w:rsid w:val="007E1D24"/>
    <w:rsid w:val="007E5081"/>
    <w:rsid w:val="0081402C"/>
    <w:rsid w:val="008563AF"/>
    <w:rsid w:val="00896783"/>
    <w:rsid w:val="008C0367"/>
    <w:rsid w:val="00901912"/>
    <w:rsid w:val="009174EE"/>
    <w:rsid w:val="00946CB9"/>
    <w:rsid w:val="00974B8F"/>
    <w:rsid w:val="00977183"/>
    <w:rsid w:val="009910C6"/>
    <w:rsid w:val="009B6DE5"/>
    <w:rsid w:val="00A229DD"/>
    <w:rsid w:val="00AB7E2C"/>
    <w:rsid w:val="00B30127"/>
    <w:rsid w:val="00B47831"/>
    <w:rsid w:val="00BC2575"/>
    <w:rsid w:val="00BC64AB"/>
    <w:rsid w:val="00BD7777"/>
    <w:rsid w:val="00BE1BD9"/>
    <w:rsid w:val="00C548A0"/>
    <w:rsid w:val="00C569E2"/>
    <w:rsid w:val="00C62495"/>
    <w:rsid w:val="00C74B6D"/>
    <w:rsid w:val="00CE31A8"/>
    <w:rsid w:val="00CF4809"/>
    <w:rsid w:val="00D2575D"/>
    <w:rsid w:val="00D36203"/>
    <w:rsid w:val="00D4785A"/>
    <w:rsid w:val="00D53B1D"/>
    <w:rsid w:val="00D86BE7"/>
    <w:rsid w:val="00E27273"/>
    <w:rsid w:val="00E7627E"/>
    <w:rsid w:val="00E912BF"/>
    <w:rsid w:val="00EB2510"/>
    <w:rsid w:val="00F00E71"/>
    <w:rsid w:val="00F50B0E"/>
    <w:rsid w:val="00F85CF7"/>
    <w:rsid w:val="00F877DF"/>
    <w:rsid w:val="00FA2EC9"/>
    <w:rsid w:val="0FFA62DB"/>
    <w:rsid w:val="10AF1E48"/>
    <w:rsid w:val="17966389"/>
    <w:rsid w:val="17DEBE9A"/>
    <w:rsid w:val="1DD42A51"/>
    <w:rsid w:val="241D5630"/>
    <w:rsid w:val="2EF237CD"/>
    <w:rsid w:val="2F8F1814"/>
    <w:rsid w:val="2FCE230E"/>
    <w:rsid w:val="3707AF78"/>
    <w:rsid w:val="4E84603E"/>
    <w:rsid w:val="5CE45E64"/>
    <w:rsid w:val="6D7F70BF"/>
    <w:rsid w:val="6F5205AD"/>
    <w:rsid w:val="7832559F"/>
    <w:rsid w:val="7BF0611F"/>
    <w:rsid w:val="7F6DD7BE"/>
    <w:rsid w:val="7FE92CF7"/>
    <w:rsid w:val="D2C3C50C"/>
    <w:rsid w:val="DFF6556B"/>
    <w:rsid w:val="E2F76F64"/>
    <w:rsid w:val="E79DE355"/>
    <w:rsid w:val="FBF23E6B"/>
    <w:rsid w:val="FF6FC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eastAsia="宋体"/>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1027</Words>
  <Characters>5855</Characters>
  <Lines>48</Lines>
  <Paragraphs>13</Paragraphs>
  <TotalTime>3</TotalTime>
  <ScaleCrop>false</ScaleCrop>
  <LinksUpToDate>false</LinksUpToDate>
  <CharactersWithSpaces>6869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2020-04-11T22:42:00Z</dcterms:created>
  <dc:creator>user</dc:creator>
  <cp:lastModifiedBy>Joe</cp:lastModifiedBy>
  <cp:lastPrinted>2023-05-07T23:39:00Z</cp:lastPrinted>
  <dcterms:modified xsi:type="dcterms:W3CDTF">2023-05-18T08:25:56Z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