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附件2</w:t>
      </w:r>
    </w:p>
    <w:p w14:paraId="19389511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kern w:val="2"/>
          <w:sz w:val="36"/>
          <w:szCs w:val="36"/>
          <w:lang w:eastAsia="zh-CN" w:bidi="ar-SA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kern w:val="2"/>
          <w:sz w:val="36"/>
          <w:szCs w:val="36"/>
          <w:shd w:val="clear" w:fill="FFFFFF"/>
          <w:lang w:eastAsia="zh-CN" w:bidi="ar-SA"/>
        </w:rPr>
        <w:t>农业农村部决定废止的规章</w:t>
      </w:r>
    </w:p>
    <w:bookmarkEnd w:id="0"/>
    <w:p w14:paraId="10479B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545E0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一、《吕泗、长江口和舟山渔场部分海域捕捞许可管理规定》（1999年2月13日农渔发〔1999〕3号公布）</w:t>
      </w:r>
    </w:p>
    <w:p w14:paraId="0E651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二、《兽药质量监督抽样规定》（2001年12月10日</w:t>
      </w:r>
      <w:r>
        <w:rPr>
          <w:rFonts w:hint="default" w:ascii="Times New Roman" w:hAnsi="Times New Roman" w:eastAsia="黑体" w:cs="Times New Roman"/>
          <w:sz w:val="32"/>
          <w:szCs w:val="32"/>
          <w:shd w:val="clear" w:fill="FFFFFF"/>
        </w:rPr>
        <w:t>农业部</w:t>
      </w:r>
      <w:r>
        <w:rPr>
          <w:rFonts w:hint="default" w:ascii="Times New Roman" w:hAnsi="Times New Roman" w:eastAsia="黑体" w:cs="Times New Roman"/>
          <w:sz w:val="32"/>
          <w:szCs w:val="32"/>
        </w:rPr>
        <w:t>令第6号公布，2007年11月8日</w:t>
      </w:r>
      <w:r>
        <w:rPr>
          <w:rFonts w:hint="default" w:ascii="Times New Roman" w:hAnsi="Times New Roman" w:eastAsia="黑体" w:cs="Times New Roman"/>
          <w:sz w:val="32"/>
          <w:szCs w:val="32"/>
          <w:shd w:val="clear" w:fill="FFFFFF"/>
        </w:rPr>
        <w:t>农业部</w:t>
      </w:r>
      <w:r>
        <w:rPr>
          <w:rFonts w:hint="default" w:ascii="Times New Roman" w:hAnsi="Times New Roman" w:eastAsia="黑体" w:cs="Times New Roman"/>
          <w:sz w:val="32"/>
          <w:szCs w:val="32"/>
        </w:rPr>
        <w:t>令第6号修订）</w:t>
      </w:r>
    </w:p>
    <w:p w14:paraId="576BF4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5E2F0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A51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54F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0FD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815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49D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212F1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9F9D5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B0C402">
      <w:pPr>
        <w:pStyle w:val="2"/>
        <w:rPr>
          <w:rFonts w:hint="default"/>
        </w:rPr>
      </w:pPr>
    </w:p>
    <w:p w14:paraId="14D884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97"/>
    <w:rsid w:val="00021297"/>
    <w:rsid w:val="2CA31C87"/>
    <w:rsid w:val="5C4A6710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ascii="Times New Roman" w:hAnsi="Times New Roman" w:eastAsia="仿宋_GB2312" w:cs="Times New Roman"/>
      <w:color w:val="000000"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2025-10-21T06:51:00Z</dcterms:created>
  <dc:creator>Admin</dc:creator>
  <cp:lastModifiedBy>Admin</cp:lastModifiedBy>
  <dcterms:modified xsi:type="dcterms:W3CDTF">2025-10-21T06:51:32Z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EE4CDF3576E84B3ABB9D091C9A3337D1_11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