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DF27" w14:textId="77777777" w:rsidR="009036C4" w:rsidRDefault="009036C4" w:rsidP="009036C4">
      <w:pPr>
        <w:rPr>
          <w:sz w:val="28"/>
          <w:szCs w:val="28"/>
        </w:rPr>
      </w:pPr>
    </w:p>
    <w:p w14:paraId="39C77BDA" w14:textId="77777777" w:rsidR="009036C4" w:rsidRDefault="009036C4" w:rsidP="009036C4">
      <w:pPr>
        <w:rPr>
          <w:sz w:val="28"/>
          <w:szCs w:val="28"/>
        </w:rPr>
      </w:pPr>
    </w:p>
    <w:p w14:paraId="57668440" w14:textId="63AEE5A6" w:rsidR="009036C4" w:rsidRPr="009036C4" w:rsidRDefault="009036C4" w:rsidP="009036C4">
      <w:pPr>
        <w:rPr>
          <w:rFonts w:ascii="DFKai-SB" w:eastAsia="等线" w:hAnsi="DFKai-SB" w:hint="eastAsia"/>
          <w:sz w:val="32"/>
          <w:szCs w:val="32"/>
          <w:lang w:eastAsia="zh-CN"/>
        </w:rPr>
      </w:pPr>
      <w:r w:rsidRPr="009036C4">
        <w:rPr>
          <w:rFonts w:ascii="DFKai-SB" w:eastAsia="等线" w:hAnsi="DFKai-SB" w:hint="eastAsia"/>
          <w:sz w:val="32"/>
          <w:szCs w:val="32"/>
          <w:lang w:eastAsia="zh-CN"/>
        </w:rPr>
        <w:t>中国法律服务</w:t>
      </w:r>
      <w:r w:rsidRPr="009036C4">
        <w:rPr>
          <w:rFonts w:ascii="DFKai-SB" w:eastAsia="等线" w:hAnsi="DFKai-SB"/>
          <w:sz w:val="32"/>
          <w:szCs w:val="32"/>
          <w:lang w:eastAsia="zh-CN"/>
        </w:rPr>
        <w:t>(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澳门</w:t>
      </w:r>
      <w:r w:rsidRPr="009036C4">
        <w:rPr>
          <w:rFonts w:ascii="DFKai-SB" w:eastAsia="等线" w:hAnsi="DFKai-SB"/>
          <w:sz w:val="32"/>
          <w:szCs w:val="32"/>
          <w:lang w:eastAsia="zh-CN"/>
        </w:rPr>
        <w:t>)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公司</w:t>
      </w:r>
      <w:r w:rsidRPr="009036C4">
        <w:rPr>
          <w:rFonts w:ascii="DFKai-SB" w:eastAsia="等线" w:hAnsi="DFKai-SB"/>
          <w:sz w:val="32"/>
          <w:szCs w:val="32"/>
          <w:lang w:eastAsia="zh-CN"/>
        </w:rPr>
        <w:t xml:space="preserve"> :</w:t>
      </w:r>
    </w:p>
    <w:p w14:paraId="12EC7CFF" w14:textId="0272DD7F" w:rsidR="009036C4" w:rsidRPr="009036C4" w:rsidRDefault="009036C4" w:rsidP="009036C4">
      <w:pPr>
        <w:ind w:firstLineChars="250" w:firstLine="800"/>
        <w:rPr>
          <w:rFonts w:ascii="DFKai-SB" w:eastAsia="DFKai-SB" w:hAnsi="DFKai-SB"/>
          <w:sz w:val="32"/>
          <w:szCs w:val="32"/>
        </w:rPr>
      </w:pPr>
      <w:r w:rsidRPr="009036C4">
        <w:rPr>
          <w:rFonts w:ascii="DFKai-SB" w:eastAsia="等线" w:hAnsi="DFKai-SB" w:hint="eastAsia"/>
          <w:sz w:val="32"/>
          <w:szCs w:val="32"/>
          <w:lang w:eastAsia="zh-CN"/>
        </w:rPr>
        <w:t>本人</w:t>
      </w:r>
      <w:r w:rsidRPr="009036C4">
        <w:rPr>
          <w:rFonts w:ascii="DFKai-SB" w:eastAsia="等线" w:hAnsi="DFKai-SB"/>
          <w:sz w:val="32"/>
          <w:szCs w:val="32"/>
          <w:u w:val="single"/>
          <w:lang w:eastAsia="zh-CN"/>
        </w:rPr>
        <w:t xml:space="preserve">      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，为澳门特别行政区的执业律师，律师证编号</w:t>
      </w:r>
      <w:r w:rsidRPr="009036C4">
        <w:rPr>
          <w:rFonts w:ascii="DFKai-SB" w:eastAsia="等线" w:hAnsi="DFKai-SB"/>
          <w:sz w:val="32"/>
          <w:szCs w:val="32"/>
          <w:u w:val="single"/>
          <w:lang w:eastAsia="zh-CN"/>
        </w:rPr>
        <w:t xml:space="preserve">    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，事务所设于澳门</w:t>
      </w:r>
      <w:r w:rsidRPr="009036C4">
        <w:rPr>
          <w:rFonts w:ascii="DFKai-SB" w:eastAsia="等线" w:hAnsi="DFKai-SB"/>
          <w:sz w:val="32"/>
          <w:szCs w:val="32"/>
          <w:lang w:eastAsia="zh-CN"/>
        </w:rPr>
        <w:t xml:space="preserve"> </w:t>
      </w:r>
      <w:r w:rsidRPr="009036C4">
        <w:rPr>
          <w:rFonts w:ascii="DFKai-SB" w:eastAsia="等线" w:hAnsi="DFKai-SB"/>
          <w:sz w:val="32"/>
          <w:szCs w:val="32"/>
          <w:u w:val="single"/>
          <w:lang w:eastAsia="zh-CN"/>
        </w:rPr>
        <w:t xml:space="preserve">                        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。现向贵司申请以下公证事项：</w:t>
      </w:r>
    </w:p>
    <w:p w14:paraId="21EDBA74" w14:textId="2A5AE653" w:rsidR="009036C4" w:rsidRPr="009036C4" w:rsidRDefault="009036C4" w:rsidP="009036C4">
      <w:pPr>
        <w:pStyle w:val="a3"/>
        <w:numPr>
          <w:ilvl w:val="0"/>
          <w:numId w:val="1"/>
        </w:numPr>
        <w:ind w:leftChars="0"/>
        <w:rPr>
          <w:rFonts w:ascii="DFKai-SB" w:eastAsia="DFKai-SB" w:hAnsi="DFKai-SB"/>
          <w:sz w:val="32"/>
          <w:szCs w:val="32"/>
          <w:u w:val="single"/>
          <w:lang w:eastAsia="zh-CN"/>
        </w:rPr>
      </w:pPr>
      <w:r w:rsidRPr="009036C4">
        <w:rPr>
          <w:rFonts w:ascii="DFKai-SB" w:eastAsia="DFKai-SB" w:hAnsi="DFKai-SB" w:hint="eastAsia"/>
          <w:sz w:val="32"/>
          <w:szCs w:val="32"/>
          <w:u w:val="single"/>
          <w:lang w:eastAsia="zh-CN"/>
        </w:rPr>
        <w:t xml:space="preserve"> </w:t>
      </w:r>
      <w:r w:rsidRPr="009036C4">
        <w:rPr>
          <w:rFonts w:ascii="DFKai-SB" w:eastAsia="DFKai-SB" w:hAnsi="DFKai-SB"/>
          <w:sz w:val="32"/>
          <w:szCs w:val="32"/>
          <w:u w:val="single"/>
          <w:lang w:eastAsia="zh-CN"/>
        </w:rPr>
        <w:t xml:space="preserve">                                                </w:t>
      </w:r>
    </w:p>
    <w:p w14:paraId="7C42D30B" w14:textId="7187E433" w:rsidR="009036C4" w:rsidRPr="009036C4" w:rsidRDefault="009036C4" w:rsidP="009036C4">
      <w:pPr>
        <w:pStyle w:val="a3"/>
        <w:numPr>
          <w:ilvl w:val="0"/>
          <w:numId w:val="1"/>
        </w:numPr>
        <w:ind w:leftChars="0"/>
        <w:rPr>
          <w:rFonts w:ascii="DFKai-SB" w:eastAsia="DFKai-SB" w:hAnsi="DFKai-SB"/>
          <w:sz w:val="32"/>
          <w:szCs w:val="32"/>
          <w:u w:val="single"/>
          <w:lang w:eastAsia="zh-CN"/>
        </w:rPr>
      </w:pPr>
      <w:r w:rsidRPr="009036C4">
        <w:rPr>
          <w:rFonts w:ascii="DFKai-SB" w:eastAsia="DFKai-SB" w:hAnsi="DFKai-SB" w:hint="eastAsia"/>
          <w:sz w:val="32"/>
          <w:szCs w:val="32"/>
          <w:u w:val="single"/>
          <w:lang w:eastAsia="zh-CN"/>
        </w:rPr>
        <w:t xml:space="preserve"> </w:t>
      </w:r>
      <w:r w:rsidRPr="009036C4">
        <w:rPr>
          <w:rFonts w:ascii="DFKai-SB" w:eastAsia="DFKai-SB" w:hAnsi="DFKai-SB"/>
          <w:sz w:val="32"/>
          <w:szCs w:val="32"/>
          <w:u w:val="single"/>
          <w:lang w:eastAsia="zh-CN"/>
        </w:rPr>
        <w:t xml:space="preserve">                                                    </w:t>
      </w:r>
    </w:p>
    <w:p w14:paraId="1583EBC6" w14:textId="4B39A65F" w:rsidR="009036C4" w:rsidRPr="009036C4" w:rsidRDefault="009036C4" w:rsidP="009036C4">
      <w:pPr>
        <w:pStyle w:val="a3"/>
        <w:numPr>
          <w:ilvl w:val="0"/>
          <w:numId w:val="1"/>
        </w:numPr>
        <w:ind w:leftChars="0"/>
        <w:rPr>
          <w:rFonts w:ascii="DFKai-SB" w:eastAsia="DFKai-SB" w:hAnsi="DFKai-SB" w:hint="eastAsia"/>
          <w:sz w:val="32"/>
          <w:szCs w:val="32"/>
          <w:u w:val="single"/>
          <w:lang w:eastAsia="zh-CN"/>
        </w:rPr>
      </w:pPr>
      <w:r w:rsidRPr="009036C4">
        <w:rPr>
          <w:rFonts w:ascii="DFKai-SB" w:eastAsia="DFKai-SB" w:hAnsi="DFKai-SB" w:hint="eastAsia"/>
          <w:sz w:val="32"/>
          <w:szCs w:val="32"/>
          <w:u w:val="single"/>
          <w:lang w:eastAsia="zh-CN"/>
        </w:rPr>
        <w:t xml:space="preserve"> </w:t>
      </w:r>
      <w:r w:rsidRPr="009036C4">
        <w:rPr>
          <w:rFonts w:ascii="DFKai-SB" w:eastAsia="DFKai-SB" w:hAnsi="DFKai-SB"/>
          <w:sz w:val="32"/>
          <w:szCs w:val="32"/>
          <w:u w:val="single"/>
          <w:lang w:eastAsia="zh-CN"/>
        </w:rPr>
        <w:t xml:space="preserve">                                                    </w:t>
      </w:r>
    </w:p>
    <w:p w14:paraId="00F8DA0F" w14:textId="76A1E75D" w:rsidR="009036C4" w:rsidRPr="009036C4" w:rsidRDefault="009036C4" w:rsidP="009036C4">
      <w:pPr>
        <w:ind w:firstLineChars="200" w:firstLine="640"/>
        <w:rPr>
          <w:rFonts w:ascii="DFKai-SB" w:eastAsia="DFKai-SB" w:hAnsi="DFKai-SB"/>
          <w:sz w:val="32"/>
          <w:szCs w:val="32"/>
          <w:lang w:eastAsia="zh-CN"/>
        </w:rPr>
      </w:pPr>
      <w:r w:rsidRPr="009036C4">
        <w:rPr>
          <w:rFonts w:ascii="DFKai-SB" w:eastAsia="等线" w:hAnsi="DFKai-SB" w:hint="eastAsia"/>
          <w:sz w:val="32"/>
          <w:szCs w:val="32"/>
          <w:lang w:eastAsia="zh-CN"/>
        </w:rPr>
        <w:t>现委托</w:t>
      </w:r>
      <w:r w:rsidRPr="009036C4">
        <w:rPr>
          <w:rFonts w:ascii="DFKai-SB" w:eastAsia="等线" w:hAnsi="DFKai-SB"/>
          <w:sz w:val="32"/>
          <w:szCs w:val="32"/>
          <w:u w:val="single"/>
          <w:lang w:eastAsia="zh-CN"/>
        </w:rPr>
        <w:t xml:space="preserve">      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，男（女）性，未婚，成年，中国籍，持有编号为</w:t>
      </w:r>
      <w:r w:rsidR="00803F7A">
        <w:rPr>
          <w:rFonts w:ascii="DFKai-SB" w:eastAsia="等线" w:hAnsi="DFKai-SB" w:hint="eastAsia"/>
          <w:sz w:val="32"/>
          <w:szCs w:val="32"/>
          <w:u w:val="single"/>
          <w:lang w:eastAsia="zh-CN"/>
        </w:rPr>
        <w:t xml:space="preserve"> </w:t>
      </w:r>
      <w:r w:rsidR="00803F7A">
        <w:rPr>
          <w:rFonts w:ascii="DFKai-SB" w:eastAsia="等线" w:hAnsi="DFKai-SB"/>
          <w:sz w:val="32"/>
          <w:szCs w:val="32"/>
          <w:u w:val="single"/>
          <w:lang w:eastAsia="zh-CN"/>
        </w:rPr>
        <w:t xml:space="preserve">         </w:t>
      </w:r>
      <w:bookmarkStart w:id="0" w:name="_GoBack"/>
      <w:bookmarkEnd w:id="0"/>
      <w:r w:rsidRPr="009036C4">
        <w:rPr>
          <w:rFonts w:ascii="DFKai-SB" w:eastAsia="等线" w:hAnsi="DFKai-SB" w:hint="eastAsia"/>
          <w:sz w:val="32"/>
          <w:szCs w:val="32"/>
          <w:lang w:eastAsia="zh-CN"/>
        </w:rPr>
        <w:t>之澳门永久性居民身份证，代为递交、领取办理上述</w:t>
      </w:r>
      <w:r w:rsidRPr="009036C4">
        <w:rPr>
          <w:rFonts w:ascii="DFKai-SB" w:eastAsia="等线" w:hAnsi="DFKai-SB" w:hint="eastAsia"/>
          <w:sz w:val="32"/>
          <w:szCs w:val="32"/>
          <w:u w:val="single"/>
          <w:lang w:eastAsia="zh-CN"/>
        </w:rPr>
        <w:t>公证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手续。</w:t>
      </w:r>
    </w:p>
    <w:p w14:paraId="65D21DBB" w14:textId="77777777" w:rsidR="009036C4" w:rsidRPr="009036C4" w:rsidRDefault="009036C4" w:rsidP="009036C4">
      <w:pPr>
        <w:rPr>
          <w:rFonts w:ascii="DFKai-SB" w:eastAsia="DFKai-SB" w:hAnsi="DFKai-SB"/>
          <w:sz w:val="32"/>
          <w:szCs w:val="32"/>
          <w:lang w:eastAsia="zh-CN"/>
        </w:rPr>
      </w:pPr>
    </w:p>
    <w:p w14:paraId="4081D9EB" w14:textId="5F96AFBD" w:rsidR="009036C4" w:rsidRPr="009036C4" w:rsidRDefault="009036C4" w:rsidP="00803F7A">
      <w:pPr>
        <w:ind w:firstLineChars="200" w:firstLine="640"/>
        <w:rPr>
          <w:rFonts w:ascii="DFKai-SB" w:eastAsia="DFKai-SB" w:hAnsi="DFKai-SB" w:hint="eastAsia"/>
          <w:sz w:val="32"/>
          <w:szCs w:val="32"/>
        </w:rPr>
      </w:pPr>
      <w:r w:rsidRPr="009036C4">
        <w:rPr>
          <w:rFonts w:ascii="DFKai-SB" w:eastAsia="等线" w:hAnsi="DFKai-SB" w:hint="eastAsia"/>
          <w:sz w:val="32"/>
          <w:szCs w:val="32"/>
          <w:lang w:eastAsia="zh-CN"/>
        </w:rPr>
        <w:t>顺颂</w:t>
      </w:r>
      <w:r w:rsidRPr="009036C4">
        <w:rPr>
          <w:rFonts w:ascii="DFKai-SB" w:eastAsia="等线" w:hAnsi="DFKai-SB"/>
          <w:sz w:val="32"/>
          <w:szCs w:val="32"/>
          <w:lang w:eastAsia="zh-CN"/>
        </w:rPr>
        <w:t xml:space="preserve"> 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商祺</w:t>
      </w:r>
    </w:p>
    <w:p w14:paraId="05A4550A" w14:textId="77777777" w:rsidR="009036C4" w:rsidRPr="009036C4" w:rsidRDefault="009036C4" w:rsidP="009036C4">
      <w:pPr>
        <w:rPr>
          <w:rFonts w:ascii="DFKai-SB" w:eastAsia="DFKai-SB" w:hAnsi="DFKai-SB"/>
          <w:sz w:val="32"/>
          <w:szCs w:val="32"/>
        </w:rPr>
      </w:pPr>
    </w:p>
    <w:p w14:paraId="0C5F086C" w14:textId="03D95540" w:rsidR="009036C4" w:rsidRPr="009036C4" w:rsidRDefault="009036C4" w:rsidP="009036C4">
      <w:pPr>
        <w:ind w:firstLineChars="1500" w:firstLine="4800"/>
        <w:rPr>
          <w:rFonts w:ascii="DFKai-SB" w:eastAsia="DFKai-SB" w:hAnsi="DFKai-SB"/>
          <w:sz w:val="32"/>
          <w:szCs w:val="32"/>
        </w:rPr>
      </w:pPr>
      <w:r w:rsidRPr="009036C4">
        <w:rPr>
          <w:rFonts w:ascii="DFKai-SB" w:eastAsia="等线" w:hAnsi="DFKai-SB" w:hint="eastAsia"/>
          <w:sz w:val="32"/>
          <w:szCs w:val="32"/>
          <w:lang w:eastAsia="zh-CN"/>
        </w:rPr>
        <w:t>澳门执业律师</w:t>
      </w:r>
    </w:p>
    <w:p w14:paraId="34D2DC05" w14:textId="77777777" w:rsidR="009036C4" w:rsidRPr="009036C4" w:rsidRDefault="009036C4" w:rsidP="009036C4">
      <w:pPr>
        <w:rPr>
          <w:rFonts w:ascii="DFKai-SB" w:eastAsia="DFKai-SB" w:hAnsi="DFKai-SB"/>
          <w:sz w:val="32"/>
          <w:szCs w:val="32"/>
        </w:rPr>
      </w:pPr>
    </w:p>
    <w:p w14:paraId="184F7BEB" w14:textId="67E4CEA0" w:rsidR="009036C4" w:rsidRPr="009036C4" w:rsidRDefault="009036C4" w:rsidP="009036C4">
      <w:pPr>
        <w:rPr>
          <w:rFonts w:ascii="DFKai-SB" w:eastAsia="DFKai-SB" w:hAnsi="DFKai-SB"/>
          <w:sz w:val="32"/>
          <w:szCs w:val="32"/>
        </w:rPr>
      </w:pPr>
      <w:r w:rsidRPr="009036C4">
        <w:rPr>
          <w:rFonts w:ascii="DFKai-SB" w:eastAsia="等线" w:hAnsi="DFKai-SB"/>
          <w:sz w:val="32"/>
          <w:szCs w:val="32"/>
          <w:lang w:eastAsia="zh-CN"/>
        </w:rPr>
        <w:t xml:space="preserve">                              </w:t>
      </w:r>
      <w:r w:rsidRPr="009036C4">
        <w:rPr>
          <w:rFonts w:ascii="DFKai-SB" w:eastAsia="等线" w:hAnsi="DFKai-SB"/>
          <w:sz w:val="32"/>
          <w:szCs w:val="32"/>
          <w:u w:val="single"/>
          <w:lang w:eastAsia="zh-CN"/>
        </w:rPr>
        <w:t xml:space="preserve">           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律师</w:t>
      </w:r>
    </w:p>
    <w:p w14:paraId="0FC5EDBB" w14:textId="70D3FACF" w:rsidR="00803F7A" w:rsidRPr="009036C4" w:rsidRDefault="00803F7A" w:rsidP="00803F7A">
      <w:pPr>
        <w:ind w:firstLineChars="1300" w:firstLine="4160"/>
        <w:rPr>
          <w:rFonts w:ascii="DFKai-SB" w:eastAsia="DFKai-SB" w:hAnsi="DFKai-SB"/>
          <w:sz w:val="32"/>
          <w:szCs w:val="32"/>
        </w:rPr>
      </w:pPr>
      <w:r w:rsidRPr="009036C4">
        <w:rPr>
          <w:rFonts w:ascii="DFKai-SB" w:eastAsia="等线" w:hAnsi="DFKai-SB"/>
          <w:sz w:val="32"/>
          <w:szCs w:val="32"/>
          <w:lang w:eastAsia="zh-CN"/>
        </w:rPr>
        <w:t>2022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年</w:t>
      </w:r>
      <w:r>
        <w:rPr>
          <w:rFonts w:ascii="DFKai-SB" w:eastAsia="等线" w:hAnsi="DFKai-SB"/>
          <w:sz w:val="32"/>
          <w:szCs w:val="32"/>
          <w:lang w:eastAsia="zh-CN"/>
        </w:rPr>
        <w:t xml:space="preserve">  </w:t>
      </w:r>
      <w:r w:rsidRPr="009036C4">
        <w:rPr>
          <w:rFonts w:ascii="DFKai-SB" w:eastAsia="等线" w:hAnsi="DFKai-SB"/>
          <w:sz w:val="32"/>
          <w:szCs w:val="32"/>
          <w:lang w:eastAsia="zh-CN"/>
        </w:rPr>
        <w:t xml:space="preserve"> 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月</w:t>
      </w:r>
      <w:r w:rsidRPr="009036C4">
        <w:rPr>
          <w:rFonts w:ascii="DFKai-SB" w:eastAsia="等线" w:hAnsi="DFKai-SB"/>
          <w:sz w:val="32"/>
          <w:szCs w:val="32"/>
          <w:lang w:eastAsia="zh-CN"/>
        </w:rPr>
        <w:t xml:space="preserve"> </w:t>
      </w:r>
      <w:r>
        <w:rPr>
          <w:rFonts w:ascii="DFKai-SB" w:eastAsia="等线" w:hAnsi="DFKai-SB"/>
          <w:sz w:val="32"/>
          <w:szCs w:val="32"/>
          <w:lang w:eastAsia="zh-CN"/>
        </w:rPr>
        <w:t xml:space="preserve"> </w:t>
      </w:r>
      <w:r w:rsidRPr="009036C4">
        <w:rPr>
          <w:rFonts w:ascii="DFKai-SB" w:eastAsia="等线" w:hAnsi="DFKai-SB" w:hint="eastAsia"/>
          <w:sz w:val="32"/>
          <w:szCs w:val="32"/>
          <w:lang w:eastAsia="zh-CN"/>
        </w:rPr>
        <w:t>日于澳门</w:t>
      </w:r>
      <w:r>
        <w:rPr>
          <w:rFonts w:ascii="DFKai-SB" w:eastAsia="等线" w:hAnsi="DFKai-SB" w:hint="eastAsia"/>
          <w:sz w:val="32"/>
          <w:szCs w:val="32"/>
          <w:lang w:eastAsia="zh-CN"/>
        </w:rPr>
        <w:t xml:space="preserve"> </w:t>
      </w:r>
      <w:r>
        <w:rPr>
          <w:rFonts w:ascii="DFKai-SB" w:eastAsia="等线" w:hAnsi="DFKai-SB"/>
          <w:sz w:val="32"/>
          <w:szCs w:val="32"/>
          <w:lang w:eastAsia="zh-CN"/>
        </w:rPr>
        <w:t xml:space="preserve">     </w:t>
      </w:r>
    </w:p>
    <w:p w14:paraId="0275F2F4" w14:textId="6A6A9C5B" w:rsidR="00F65AA7" w:rsidRPr="00803F7A" w:rsidRDefault="00803F7A">
      <w:pPr>
        <w:rPr>
          <w:rFonts w:ascii="DFKai-SB" w:eastAsia="等线" w:hAnsi="DFKai-SB" w:hint="eastAsia"/>
          <w:sz w:val="32"/>
          <w:szCs w:val="32"/>
          <w:lang w:eastAsia="zh-CN"/>
        </w:rPr>
      </w:pPr>
      <w:r>
        <w:rPr>
          <w:rFonts w:ascii="DFKai-SB" w:eastAsia="等线" w:hAnsi="DFKai-SB" w:hint="eastAsia"/>
          <w:sz w:val="32"/>
          <w:szCs w:val="32"/>
          <w:lang w:eastAsia="zh-CN"/>
        </w:rPr>
        <w:t xml:space="preserve"> </w:t>
      </w:r>
      <w:r>
        <w:rPr>
          <w:rFonts w:ascii="DFKai-SB" w:eastAsia="等线" w:hAnsi="DFKai-SB"/>
          <w:sz w:val="32"/>
          <w:szCs w:val="32"/>
          <w:lang w:eastAsia="zh-CN"/>
        </w:rPr>
        <w:t xml:space="preserve">  </w:t>
      </w:r>
    </w:p>
    <w:sectPr w:rsidR="00F65AA7" w:rsidRPr="00803F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65538"/>
    <w:multiLevelType w:val="hybridMultilevel"/>
    <w:tmpl w:val="AF9453F4"/>
    <w:lvl w:ilvl="0" w:tplc="E32A7AA6">
      <w:start w:val="1"/>
      <w:numFmt w:val="decimal"/>
      <w:lvlText w:val="%1、"/>
      <w:lvlJc w:val="left"/>
      <w:pPr>
        <w:ind w:left="14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A7"/>
    <w:rsid w:val="00803F7A"/>
    <w:rsid w:val="009036C4"/>
    <w:rsid w:val="00F6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A084"/>
  <w15:chartTrackingRefBased/>
  <w15:docId w15:val="{D80595BA-98A2-4ABA-8457-A29E2004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 立方</dc:creator>
  <cp:keywords/>
  <dc:description/>
  <cp:lastModifiedBy>科技 立方</cp:lastModifiedBy>
  <cp:revision>2</cp:revision>
  <dcterms:created xsi:type="dcterms:W3CDTF">2022-11-22T03:48:00Z</dcterms:created>
  <dcterms:modified xsi:type="dcterms:W3CDTF">2022-11-22T04:02:00Z</dcterms:modified>
</cp:coreProperties>
</file>