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附件</w:t>
      </w:r>
      <w:r>
        <w:rPr>
          <w:rFonts w:ascii="仿宋" w:hAnsi="仿宋" w:eastAsia="仿宋" w:cs="仿宋_GB2312"/>
          <w:b/>
          <w:bCs/>
          <w:sz w:val="32"/>
          <w:szCs w:val="32"/>
        </w:rPr>
        <w:t xml:space="preserve">1 </w:t>
      </w:r>
    </w:p>
    <w:p>
      <w:pPr>
        <w:spacing w:line="40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“援藏律师服务团”活动律师志愿者</w:t>
      </w:r>
    </w:p>
    <w:p>
      <w:pPr>
        <w:spacing w:line="4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招募计划分配表</w:t>
      </w:r>
    </w:p>
    <w:tbl>
      <w:tblPr>
        <w:tblStyle w:val="3"/>
        <w:tblW w:w="8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095"/>
        <w:gridCol w:w="2454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序号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省份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招募律师人数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（人）</w:t>
            </w:r>
          </w:p>
        </w:tc>
        <w:tc>
          <w:tcPr>
            <w:tcW w:w="2007" w:type="dxa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律师事务所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天津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河北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山西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内蒙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辽宁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吉林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黑龙江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江苏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安徽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福建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江西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山东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河南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湖北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湖南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广东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广西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海南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重庆</w:t>
            </w:r>
          </w:p>
        </w:tc>
        <w:tc>
          <w:tcPr>
            <w:tcW w:w="24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四川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贵州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西藏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陕西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甘肃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宋体"/>
                <w:sz w:val="24"/>
                <w:szCs w:val="24"/>
              </w:rPr>
              <w:instrText xml:space="preserve"> = sum(D2:D28) \* MERGEFORMAT </w:instrText>
            </w:r>
            <w:r>
              <w:rPr>
                <w:rFonts w:ascii="仿宋" w:hAnsi="仿宋" w:eastAsia="仿宋" w:cs="宋体"/>
                <w:sz w:val="24"/>
                <w:szCs w:val="24"/>
              </w:rPr>
              <w:fldChar w:fldCharType="end"/>
            </w:r>
          </w:p>
        </w:tc>
        <w:tc>
          <w:tcPr>
            <w:tcW w:w="2007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青海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宁夏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新疆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30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兵团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  计</w:t>
            </w:r>
          </w:p>
        </w:tc>
        <w:tc>
          <w:tcPr>
            <w:tcW w:w="2454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60</w:t>
            </w:r>
          </w:p>
        </w:tc>
        <w:tc>
          <w:tcPr>
            <w:tcW w:w="2007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6F1B"/>
    <w:rsid w:val="651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2020-04-28T00:54:00Z</dcterms:created>
  <dc:creator>zhujian</dc:creator>
  <cp:lastModifiedBy>zhujian</cp:lastModifiedBy>
  <dcterms:modified xsi:type="dcterms:W3CDTF">2020-04-28T00:54:47Z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